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A" w:rsidRPr="00AC4586" w:rsidRDefault="003501EB" w:rsidP="002F79D7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AC4586">
        <w:rPr>
          <w:b/>
          <w:sz w:val="32"/>
          <w:szCs w:val="32"/>
        </w:rPr>
        <w:t>Ariella Chelsky</w:t>
      </w:r>
      <w:r w:rsidR="00D50DB7">
        <w:rPr>
          <w:b/>
          <w:sz w:val="32"/>
          <w:szCs w:val="32"/>
        </w:rPr>
        <w:t>, PhD</w:t>
      </w:r>
    </w:p>
    <w:p w:rsidR="006A6829" w:rsidRDefault="00380A94" w:rsidP="002F79D7">
      <w:pPr>
        <w:pBdr>
          <w:bottom w:val="single" w:sz="12" w:space="1" w:color="auto"/>
        </w:pBdr>
        <w:spacing w:line="276" w:lineRule="auto"/>
        <w:jc w:val="center"/>
      </w:pPr>
      <w:r>
        <w:t>San Francisco Estuary Institute</w:t>
      </w:r>
    </w:p>
    <w:p w:rsidR="00822E38" w:rsidRDefault="00997AC6" w:rsidP="003156DD">
      <w:pPr>
        <w:pBdr>
          <w:bottom w:val="single" w:sz="12" w:space="1" w:color="auto"/>
        </w:pBdr>
        <w:spacing w:line="276" w:lineRule="auto"/>
        <w:jc w:val="center"/>
      </w:pPr>
      <w:r w:rsidRPr="00AC4586">
        <w:t>(</w:t>
      </w:r>
      <w:r w:rsidR="00257200">
        <w:t>415</w:t>
      </w:r>
      <w:r w:rsidRPr="00AC4586">
        <w:t xml:space="preserve">) </w:t>
      </w:r>
      <w:r w:rsidR="00257200">
        <w:t>269</w:t>
      </w:r>
      <w:r w:rsidR="006A6829" w:rsidRPr="00AC4586">
        <w:t xml:space="preserve"> </w:t>
      </w:r>
      <w:r w:rsidRPr="00AC4586">
        <w:t xml:space="preserve">- </w:t>
      </w:r>
      <w:r w:rsidR="00257200">
        <w:t>6752</w:t>
      </w:r>
      <w:r w:rsidR="00D22173" w:rsidRPr="00AC4586">
        <w:t xml:space="preserve">; </w:t>
      </w:r>
      <w:r w:rsidR="00380A94">
        <w:t>ariellac@sfei.org</w:t>
      </w:r>
    </w:p>
    <w:p w:rsidR="005E7CD8" w:rsidRPr="003156DD" w:rsidRDefault="00822E38" w:rsidP="003156DD">
      <w:pPr>
        <w:pBdr>
          <w:bottom w:val="single" w:sz="12" w:space="1" w:color="auto"/>
        </w:pBdr>
        <w:spacing w:line="276" w:lineRule="auto"/>
        <w:jc w:val="center"/>
      </w:pPr>
      <w:r>
        <w:t>ariellachelsky.weebly.com</w:t>
      </w:r>
    </w:p>
    <w:p w:rsidR="00715503" w:rsidRDefault="00715503" w:rsidP="002F79D7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983C1A" w:rsidRPr="00AC4586" w:rsidRDefault="00FC39D3" w:rsidP="002F79D7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 w:rsidRPr="00AC4586">
        <w:rPr>
          <w:b/>
          <w:sz w:val="24"/>
          <w:szCs w:val="24"/>
        </w:rPr>
        <w:t>Education</w:t>
      </w:r>
    </w:p>
    <w:p w:rsidR="00FC39D3" w:rsidRPr="00AC0054" w:rsidRDefault="00FC39D3" w:rsidP="008F3AE1">
      <w:pPr>
        <w:pStyle w:val="CompanyName"/>
        <w:rPr>
          <w:lang w:val="en-US"/>
        </w:rPr>
      </w:pPr>
    </w:p>
    <w:p w:rsidR="00DE1C6A" w:rsidRPr="00AC0054" w:rsidRDefault="007015FE" w:rsidP="008F3AE1">
      <w:pPr>
        <w:pStyle w:val="CompanyName"/>
        <w:rPr>
          <w:lang w:val="en-US"/>
        </w:rPr>
      </w:pPr>
      <w:r>
        <w:rPr>
          <w:b/>
          <w:lang w:val="en-US"/>
        </w:rPr>
        <w:t>PhD, Griffith University</w:t>
      </w:r>
      <w:r>
        <w:rPr>
          <w:lang w:val="en-US"/>
        </w:rPr>
        <w:tab/>
      </w:r>
      <w:r>
        <w:rPr>
          <w:lang w:val="en-US"/>
        </w:rPr>
        <w:tab/>
        <w:t xml:space="preserve">               Gold Coast, Australia</w:t>
      </w:r>
    </w:p>
    <w:p w:rsidR="0031723B" w:rsidRPr="00970225" w:rsidRDefault="0008290B" w:rsidP="00970225">
      <w:pPr>
        <w:pStyle w:val="JobTitle"/>
        <w:spacing w:after="0" w:line="276" w:lineRule="auto"/>
        <w:ind w:firstLine="720"/>
      </w:pPr>
      <w:r w:rsidRPr="00970225">
        <w:rPr>
          <w:rFonts w:ascii="Arial" w:hAnsi="Arial"/>
        </w:rPr>
        <w:t>“Ecological and biogeochemical consequences of collapsed jellyfish blooms”</w:t>
      </w:r>
      <w:r w:rsidR="00B46C28">
        <w:rPr>
          <w:rFonts w:ascii="Arial" w:hAnsi="Arial"/>
        </w:rPr>
        <w:tab/>
      </w:r>
      <w:r w:rsidR="00B46C28">
        <w:rPr>
          <w:rFonts w:ascii="Arial" w:hAnsi="Arial"/>
        </w:rPr>
        <w:tab/>
      </w:r>
      <w:r w:rsidR="0044225A">
        <w:rPr>
          <w:rFonts w:ascii="Arial" w:hAnsi="Arial"/>
        </w:rPr>
        <w:t xml:space="preserve"> </w:t>
      </w:r>
      <w:r w:rsidR="00D50DB7">
        <w:rPr>
          <w:rFonts w:ascii="Arial" w:hAnsi="Arial"/>
        </w:rPr>
        <w:tab/>
      </w:r>
      <w:r w:rsidR="00D50DB7">
        <w:rPr>
          <w:rFonts w:ascii="Arial" w:hAnsi="Arial"/>
        </w:rPr>
        <w:tab/>
        <w:t xml:space="preserve">   </w:t>
      </w:r>
      <w:r w:rsidR="00AC0054">
        <w:rPr>
          <w:rFonts w:ascii="Arial" w:hAnsi="Arial"/>
        </w:rPr>
        <w:t>2015</w:t>
      </w:r>
    </w:p>
    <w:p w:rsidR="008F3AE1" w:rsidRPr="00AC0054" w:rsidRDefault="0008290B" w:rsidP="008F3AE1">
      <w:pPr>
        <w:pStyle w:val="CompanyName"/>
        <w:rPr>
          <w:lang w:val="en-US"/>
        </w:rPr>
      </w:pPr>
      <w:r w:rsidRPr="00970225">
        <w:rPr>
          <w:b/>
          <w:lang w:val="en-US"/>
        </w:rPr>
        <w:tab/>
      </w:r>
      <w:r w:rsidRPr="00970225">
        <w:rPr>
          <w:lang w:val="en-US"/>
        </w:rPr>
        <w:t>Principal supervisor: Associate Prof. Kylie Pitt</w:t>
      </w:r>
    </w:p>
    <w:p w:rsidR="00314240" w:rsidRPr="00324AF0" w:rsidRDefault="0008290B" w:rsidP="00324AF0">
      <w:pPr>
        <w:pStyle w:val="CompanyName"/>
        <w:rPr>
          <w:lang w:val="en-US"/>
        </w:rPr>
      </w:pPr>
      <w:r w:rsidRPr="00970225">
        <w:rPr>
          <w:b/>
          <w:lang w:val="en-US"/>
        </w:rPr>
        <w:tab/>
      </w:r>
      <w:r w:rsidRPr="00970225">
        <w:rPr>
          <w:lang w:val="en-US"/>
        </w:rPr>
        <w:t>Associate supervisors: Associate Prof. David Welsh, Prof. Rod Connolly</w:t>
      </w:r>
    </w:p>
    <w:p w:rsidR="00D22173" w:rsidRPr="00AC4586" w:rsidRDefault="00D22173" w:rsidP="002F79D7">
      <w:pPr>
        <w:spacing w:line="276" w:lineRule="auto"/>
      </w:pPr>
    </w:p>
    <w:p w:rsidR="003B2519" w:rsidRPr="00AC4586" w:rsidRDefault="00822E38" w:rsidP="008F3AE1">
      <w:pPr>
        <w:pStyle w:val="CompanyName"/>
        <w:rPr>
          <w:lang w:val="en-US"/>
        </w:rPr>
      </w:pPr>
      <w:r>
        <w:rPr>
          <w:b/>
          <w:lang w:val="en-US"/>
        </w:rPr>
        <w:t>BSc</w:t>
      </w:r>
      <w:r w:rsidR="00F76813" w:rsidRPr="00AC4586">
        <w:rPr>
          <w:b/>
          <w:lang w:val="en-US"/>
        </w:rPr>
        <w:t xml:space="preserve">, </w:t>
      </w:r>
      <w:r w:rsidR="003B2519" w:rsidRPr="00AC4586">
        <w:rPr>
          <w:b/>
          <w:lang w:val="en-US"/>
        </w:rPr>
        <w:t>University of British Columbia</w:t>
      </w:r>
      <w:r w:rsidR="003B2519" w:rsidRPr="00AC4586">
        <w:rPr>
          <w:lang w:val="en-US"/>
        </w:rPr>
        <w:tab/>
      </w:r>
      <w:r w:rsidR="003B2519" w:rsidRPr="00AC4586">
        <w:rPr>
          <w:lang w:val="en-US"/>
        </w:rPr>
        <w:tab/>
        <w:t xml:space="preserve">      </w:t>
      </w:r>
      <w:r w:rsidR="00AE436C" w:rsidRPr="00AC4586">
        <w:rPr>
          <w:lang w:val="en-US"/>
        </w:rPr>
        <w:t xml:space="preserve">           </w:t>
      </w:r>
      <w:r w:rsidR="003B2519" w:rsidRPr="00AC4586">
        <w:rPr>
          <w:lang w:val="en-US"/>
        </w:rPr>
        <w:t xml:space="preserve"> Vancouver, Canada</w:t>
      </w:r>
    </w:p>
    <w:p w:rsidR="003B2519" w:rsidRPr="00AC4586" w:rsidRDefault="00F76813" w:rsidP="002F79D7">
      <w:pPr>
        <w:spacing w:line="276" w:lineRule="auto"/>
      </w:pPr>
      <w:r w:rsidRPr="00AC4586">
        <w:tab/>
      </w:r>
      <w:r w:rsidR="00003D2F" w:rsidRPr="00AC4586">
        <w:t xml:space="preserve">Major in </w:t>
      </w:r>
      <w:r w:rsidR="003B2519" w:rsidRPr="00AC4586">
        <w:t>Marine Biology</w:t>
      </w:r>
      <w:r w:rsidR="00003D2F" w:rsidRPr="00AC4586">
        <w:tab/>
      </w:r>
      <w:r w:rsidR="003B2519" w:rsidRPr="00AC4586">
        <w:tab/>
      </w:r>
      <w:r w:rsidR="003B2519" w:rsidRPr="00AC4586">
        <w:tab/>
      </w:r>
      <w:r w:rsidR="003B2519" w:rsidRPr="00AC4586">
        <w:tab/>
      </w:r>
      <w:r w:rsidR="003B2519" w:rsidRPr="00AC4586">
        <w:tab/>
      </w:r>
      <w:r w:rsidR="003B2519" w:rsidRPr="00AC4586">
        <w:tab/>
        <w:t xml:space="preserve">    </w:t>
      </w:r>
      <w:r w:rsidR="003B2519" w:rsidRPr="00AC4586">
        <w:tab/>
        <w:t xml:space="preserve">     </w:t>
      </w:r>
      <w:r w:rsidR="00AE436C" w:rsidRPr="00AC4586">
        <w:t xml:space="preserve">          </w:t>
      </w:r>
      <w:r w:rsidR="00003D2F" w:rsidRPr="00AC4586">
        <w:tab/>
      </w:r>
      <w:r w:rsidR="00003D2F" w:rsidRPr="00AC4586">
        <w:tab/>
        <w:t xml:space="preserve">   </w:t>
      </w:r>
      <w:r w:rsidR="003B2519" w:rsidRPr="00AC4586">
        <w:t>2009</w:t>
      </w:r>
    </w:p>
    <w:p w:rsidR="003B2519" w:rsidRPr="00AC4586" w:rsidRDefault="003B2519" w:rsidP="002F79D7">
      <w:pPr>
        <w:spacing w:line="276" w:lineRule="auto"/>
      </w:pPr>
    </w:p>
    <w:p w:rsidR="00983C1A" w:rsidRPr="00AC4586" w:rsidRDefault="00380A94" w:rsidP="002F79D7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  <w:r w:rsidR="00983C1A" w:rsidRPr="00AC4586">
        <w:rPr>
          <w:b/>
          <w:sz w:val="24"/>
          <w:szCs w:val="24"/>
        </w:rPr>
        <w:t xml:space="preserve"> Experience</w:t>
      </w:r>
    </w:p>
    <w:p w:rsidR="00FC39D3" w:rsidRPr="00AC4586" w:rsidRDefault="00FC39D3" w:rsidP="008F3AE1">
      <w:pPr>
        <w:pStyle w:val="CompanyName"/>
        <w:rPr>
          <w:lang w:val="en-US"/>
        </w:rPr>
      </w:pPr>
    </w:p>
    <w:p w:rsidR="00380A94" w:rsidRPr="00AC4586" w:rsidRDefault="00380A94" w:rsidP="00380A94">
      <w:pPr>
        <w:pStyle w:val="CompanyName"/>
        <w:rPr>
          <w:lang w:val="en-US"/>
        </w:rPr>
      </w:pPr>
      <w:r>
        <w:rPr>
          <w:b/>
          <w:lang w:val="en-US"/>
        </w:rPr>
        <w:t>San Francisco Estuary Institute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</w:t>
      </w:r>
      <w:r>
        <w:rPr>
          <w:lang w:val="en-US"/>
        </w:rPr>
        <w:t xml:space="preserve">      </w:t>
      </w:r>
      <w:r>
        <w:rPr>
          <w:rStyle w:val="BodyTextChar"/>
          <w:lang w:val="en-US"/>
        </w:rPr>
        <w:t>San Francisco</w:t>
      </w:r>
      <w:r w:rsidRPr="00AC4586">
        <w:rPr>
          <w:rStyle w:val="BodyTextChar"/>
          <w:lang w:val="en-US"/>
        </w:rPr>
        <w:t xml:space="preserve">, </w:t>
      </w:r>
      <w:r>
        <w:rPr>
          <w:rStyle w:val="BodyTextChar"/>
          <w:lang w:val="en-US"/>
        </w:rPr>
        <w:t>California</w:t>
      </w:r>
    </w:p>
    <w:p w:rsidR="00380A94" w:rsidRPr="00314240" w:rsidRDefault="00380A94" w:rsidP="00380A94">
      <w:pPr>
        <w:pStyle w:val="CompanyName"/>
        <w:rPr>
          <w:lang w:val="en-US"/>
        </w:rPr>
      </w:pPr>
      <w:r>
        <w:rPr>
          <w:lang w:val="en-US"/>
        </w:rPr>
        <w:t>Environmental Scientist</w:t>
      </w:r>
      <w:r>
        <w:rPr>
          <w:lang w:val="en-US"/>
        </w:rPr>
        <w:tab/>
        <w:t xml:space="preserve">            </w:t>
      </w:r>
      <w:r>
        <w:rPr>
          <w:lang w:val="en-US"/>
        </w:rPr>
        <w:tab/>
      </w:r>
      <w:r>
        <w:rPr>
          <w:lang w:val="en-US"/>
        </w:rPr>
        <w:tab/>
        <w:t xml:space="preserve">              2018- Present</w:t>
      </w:r>
    </w:p>
    <w:p w:rsidR="00380A94" w:rsidRPr="004A3BBC" w:rsidRDefault="00641814" w:rsidP="00380A94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cs="Arial"/>
        </w:rPr>
        <w:t>Studying the effects of anthropogenic nutrient inputs on San Francisco Bay’s water quality</w:t>
      </w:r>
    </w:p>
    <w:p w:rsidR="00380A94" w:rsidRPr="00380A94" w:rsidRDefault="00641814" w:rsidP="00380A94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cs="Arial"/>
        </w:rPr>
        <w:t>Quantifying rates of biogeochemical transformations in SFB for model development and calibration</w:t>
      </w:r>
    </w:p>
    <w:p w:rsidR="00380A94" w:rsidRDefault="00380A94" w:rsidP="006A6829">
      <w:pPr>
        <w:pStyle w:val="CompanyName"/>
        <w:rPr>
          <w:b/>
          <w:lang w:val="en-US"/>
        </w:rPr>
      </w:pPr>
    </w:p>
    <w:p w:rsidR="006A6829" w:rsidRPr="00AC4586" w:rsidRDefault="006A6829" w:rsidP="006A6829">
      <w:pPr>
        <w:pStyle w:val="CompanyName"/>
        <w:rPr>
          <w:lang w:val="en-US"/>
        </w:rPr>
      </w:pPr>
      <w:r>
        <w:rPr>
          <w:b/>
          <w:lang w:val="en-US"/>
        </w:rPr>
        <w:t>Louisiana Universities Marine Consortium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</w:t>
      </w:r>
      <w:r w:rsidR="00380A94">
        <w:rPr>
          <w:lang w:val="en-US"/>
        </w:rPr>
        <w:t xml:space="preserve">             </w:t>
      </w:r>
      <w:r w:rsidRPr="00AC4586">
        <w:rPr>
          <w:lang w:val="en-US"/>
        </w:rPr>
        <w:t xml:space="preserve">  </w:t>
      </w:r>
      <w:r w:rsidR="0044225A">
        <w:rPr>
          <w:rStyle w:val="BodyTextChar"/>
          <w:lang w:val="en-US"/>
        </w:rPr>
        <w:t>Chauvin</w:t>
      </w:r>
      <w:r w:rsidRPr="00AC4586">
        <w:rPr>
          <w:rStyle w:val="BodyTextChar"/>
          <w:lang w:val="en-US"/>
        </w:rPr>
        <w:t xml:space="preserve">, </w:t>
      </w:r>
      <w:r>
        <w:rPr>
          <w:rStyle w:val="BodyTextChar"/>
          <w:lang w:val="en-US"/>
        </w:rPr>
        <w:t>Louisiana</w:t>
      </w:r>
    </w:p>
    <w:p w:rsidR="006A6829" w:rsidRPr="00314240" w:rsidRDefault="00873A63" w:rsidP="00314240">
      <w:pPr>
        <w:pStyle w:val="CompanyName"/>
        <w:rPr>
          <w:lang w:val="en-US"/>
        </w:rPr>
      </w:pPr>
      <w:r>
        <w:rPr>
          <w:lang w:val="en-US"/>
        </w:rPr>
        <w:t xml:space="preserve">Senior </w:t>
      </w:r>
      <w:r w:rsidR="006A6829">
        <w:rPr>
          <w:lang w:val="en-US"/>
        </w:rPr>
        <w:t>Postdoctoral Research Associate</w:t>
      </w:r>
      <w:r w:rsidR="00380A94">
        <w:rPr>
          <w:lang w:val="en-US"/>
        </w:rPr>
        <w:t>, Dr. Brian Roberts</w:t>
      </w:r>
      <w:r w:rsidR="00380A94">
        <w:rPr>
          <w:lang w:val="en-US"/>
        </w:rPr>
        <w:tab/>
      </w:r>
      <w:r w:rsidR="00380A94">
        <w:rPr>
          <w:lang w:val="en-US"/>
        </w:rPr>
        <w:tab/>
      </w:r>
      <w:r>
        <w:rPr>
          <w:lang w:val="en-US"/>
        </w:rPr>
        <w:tab/>
      </w:r>
      <w:r w:rsidR="00380A94">
        <w:rPr>
          <w:lang w:val="en-US"/>
        </w:rPr>
        <w:t xml:space="preserve">                 </w:t>
      </w:r>
      <w:r>
        <w:rPr>
          <w:lang w:val="en-US"/>
        </w:rPr>
        <w:t xml:space="preserve"> </w:t>
      </w:r>
      <w:r w:rsidR="006A6829">
        <w:rPr>
          <w:lang w:val="en-US"/>
        </w:rPr>
        <w:t xml:space="preserve">2015- </w:t>
      </w:r>
      <w:r w:rsidR="00380A94">
        <w:rPr>
          <w:lang w:val="en-US"/>
        </w:rPr>
        <w:t>2018</w:t>
      </w:r>
    </w:p>
    <w:p w:rsidR="00314240" w:rsidRPr="004A3BBC" w:rsidRDefault="00314240" w:rsidP="00C10498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eastAsia="Cambria" w:cs="Arial"/>
          <w:color w:val="1A1A1A"/>
          <w:szCs w:val="26"/>
          <w:lang w:eastAsia="en-AU"/>
        </w:rPr>
        <w:t xml:space="preserve">Investigate effects of </w:t>
      </w:r>
      <w:r w:rsidR="00553D79">
        <w:rPr>
          <w:rFonts w:eastAsia="Cambria" w:cs="Arial"/>
          <w:color w:val="1A1A1A"/>
          <w:szCs w:val="26"/>
          <w:lang w:eastAsia="en-AU"/>
        </w:rPr>
        <w:t>oil spills on</w:t>
      </w:r>
      <w:r>
        <w:rPr>
          <w:rFonts w:eastAsia="Cambria" w:cs="Arial"/>
          <w:color w:val="1A1A1A"/>
          <w:szCs w:val="26"/>
          <w:lang w:eastAsia="en-AU"/>
        </w:rPr>
        <w:t xml:space="preserve"> </w:t>
      </w:r>
      <w:r w:rsidR="00553D79">
        <w:rPr>
          <w:rFonts w:eastAsia="Cambria" w:cs="Arial"/>
          <w:color w:val="1A1A1A"/>
          <w:szCs w:val="26"/>
          <w:lang w:eastAsia="en-AU"/>
        </w:rPr>
        <w:t>nutrient</w:t>
      </w:r>
      <w:r w:rsidR="00553D79" w:rsidRPr="00913353">
        <w:rPr>
          <w:rFonts w:eastAsia="Cambria" w:cs="Arial"/>
          <w:color w:val="1A1A1A"/>
          <w:szCs w:val="26"/>
          <w:lang w:eastAsia="en-AU"/>
        </w:rPr>
        <w:t xml:space="preserve"> cycling </w:t>
      </w:r>
      <w:r w:rsidR="00553D79">
        <w:rPr>
          <w:rFonts w:eastAsia="Cambria" w:cs="Arial"/>
          <w:color w:val="1A1A1A"/>
          <w:szCs w:val="26"/>
          <w:lang w:eastAsia="en-AU"/>
        </w:rPr>
        <w:t xml:space="preserve">and plant ecology </w:t>
      </w:r>
      <w:r w:rsidR="00553D79" w:rsidRPr="00913353">
        <w:rPr>
          <w:rFonts w:eastAsia="Cambria" w:cs="Arial"/>
          <w:color w:val="1A1A1A"/>
          <w:szCs w:val="26"/>
          <w:lang w:eastAsia="en-AU"/>
        </w:rPr>
        <w:t>i</w:t>
      </w:r>
      <w:r w:rsidR="00553D79">
        <w:rPr>
          <w:rFonts w:eastAsia="Cambria" w:cs="Arial"/>
          <w:color w:val="1A1A1A"/>
          <w:szCs w:val="26"/>
          <w:lang w:eastAsia="en-AU"/>
        </w:rPr>
        <w:t>n wetlands</w:t>
      </w:r>
    </w:p>
    <w:p w:rsidR="004A3BBC" w:rsidRDefault="004A3BBC" w:rsidP="00C10498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cs="Arial"/>
        </w:rPr>
        <w:t>Assess</w:t>
      </w:r>
      <w:r w:rsidRPr="004A3BBC">
        <w:rPr>
          <w:rFonts w:cs="Arial"/>
        </w:rPr>
        <w:t xml:space="preserve"> impacts of restoration approaches </w:t>
      </w:r>
      <w:r w:rsidR="00553D79">
        <w:rPr>
          <w:rFonts w:cs="Arial"/>
        </w:rPr>
        <w:t xml:space="preserve">(e.g. river diversions and living shorelines) </w:t>
      </w:r>
      <w:r w:rsidRPr="004A3BBC">
        <w:rPr>
          <w:rFonts w:cs="Arial"/>
        </w:rPr>
        <w:t xml:space="preserve">on </w:t>
      </w:r>
      <w:r w:rsidR="00BC395A">
        <w:rPr>
          <w:rFonts w:cs="Arial"/>
        </w:rPr>
        <w:t xml:space="preserve">Louisiana </w:t>
      </w:r>
      <w:r>
        <w:rPr>
          <w:rFonts w:cs="Arial"/>
        </w:rPr>
        <w:t>salt marshes</w:t>
      </w:r>
    </w:p>
    <w:p w:rsidR="00BC395A" w:rsidRPr="00BC395A" w:rsidRDefault="003D5C40" w:rsidP="00BC395A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eastAsia="Cambria" w:cs="Arial"/>
          <w:color w:val="1A1A1A"/>
          <w:szCs w:val="26"/>
          <w:lang w:eastAsia="en-AU"/>
        </w:rPr>
        <w:t xml:space="preserve">Evaluate </w:t>
      </w:r>
      <w:bookmarkStart w:id="0" w:name="_GoBack"/>
      <w:bookmarkEnd w:id="0"/>
      <w:r w:rsidR="00BC395A" w:rsidRPr="00913353">
        <w:rPr>
          <w:rFonts w:eastAsia="Cambria" w:cs="Arial"/>
          <w:color w:val="1A1A1A"/>
          <w:szCs w:val="26"/>
          <w:lang w:eastAsia="en-AU"/>
        </w:rPr>
        <w:t>the links between biogeochemical processes and plant productivity</w:t>
      </w:r>
    </w:p>
    <w:p w:rsidR="00380A94" w:rsidRDefault="00380A94" w:rsidP="00380A94">
      <w:pPr>
        <w:pStyle w:val="CompanyName"/>
        <w:rPr>
          <w:b/>
          <w:lang w:val="en-US"/>
        </w:rPr>
      </w:pPr>
    </w:p>
    <w:p w:rsidR="00380A94" w:rsidRPr="00AC4586" w:rsidRDefault="00380A94" w:rsidP="00380A94">
      <w:pPr>
        <w:pStyle w:val="CompanyName"/>
        <w:rPr>
          <w:lang w:val="en-US"/>
        </w:rPr>
      </w:pPr>
      <w:r w:rsidRPr="00AC4586">
        <w:rPr>
          <w:b/>
          <w:lang w:val="en-US"/>
        </w:rPr>
        <w:t>University of Queensland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    </w:t>
      </w:r>
      <w:r w:rsidRPr="00AC4586">
        <w:rPr>
          <w:rStyle w:val="BodyTextChar"/>
          <w:lang w:val="en-US"/>
        </w:rPr>
        <w:t>Brisbane, Australia</w:t>
      </w:r>
    </w:p>
    <w:p w:rsidR="00380A94" w:rsidRPr="00AC4586" w:rsidRDefault="00380A94" w:rsidP="00380A94">
      <w:pPr>
        <w:pStyle w:val="CompanyName"/>
        <w:rPr>
          <w:lang w:val="en-US"/>
        </w:rPr>
      </w:pPr>
      <w:r w:rsidRPr="00AC4586">
        <w:rPr>
          <w:lang w:val="en-US"/>
        </w:rPr>
        <w:t xml:space="preserve">Research </w:t>
      </w:r>
      <w:r w:rsidRPr="00380A94">
        <w:rPr>
          <w:lang w:val="en-US"/>
        </w:rPr>
        <w:t>Intern, Dr. Ian Tibbetts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</w:t>
      </w:r>
      <w:r>
        <w:rPr>
          <w:rStyle w:val="BodyTextChar"/>
        </w:rPr>
        <w:t xml:space="preserve"> </w:t>
      </w:r>
      <w:r w:rsidRPr="00AC4586">
        <w:rPr>
          <w:rFonts w:cs="Arial"/>
        </w:rPr>
        <w:t>2009</w:t>
      </w:r>
    </w:p>
    <w:p w:rsidR="00380A94" w:rsidRDefault="00380A94" w:rsidP="00380A94">
      <w:pPr>
        <w:pStyle w:val="Achievement"/>
        <w:spacing w:after="0" w:line="276" w:lineRule="auto"/>
        <w:jc w:val="left"/>
        <w:rPr>
          <w:rFonts w:cs="Arial"/>
        </w:rPr>
      </w:pPr>
      <w:r w:rsidRPr="00B46C28">
        <w:rPr>
          <w:rFonts w:cs="Arial"/>
        </w:rPr>
        <w:t>Independent laboratory project, developed PCR and SSCP method for genetic analysis of seagrass species consumed by rabbitfish</w:t>
      </w:r>
    </w:p>
    <w:p w:rsidR="00380A94" w:rsidRPr="00B46C28" w:rsidRDefault="00380A94" w:rsidP="00380A94">
      <w:pPr>
        <w:pStyle w:val="Achievement"/>
        <w:spacing w:after="0" w:line="276" w:lineRule="auto"/>
        <w:jc w:val="left"/>
        <w:rPr>
          <w:rFonts w:cs="Arial"/>
        </w:rPr>
      </w:pPr>
      <w:r w:rsidRPr="00AC4586">
        <w:t>Fieldwork included predation experiments and surveying fish assemblages and coral cover</w:t>
      </w:r>
    </w:p>
    <w:p w:rsidR="00380A94" w:rsidRPr="00AC4586" w:rsidRDefault="00380A94" w:rsidP="00380A94">
      <w:pPr>
        <w:pStyle w:val="CompanyName"/>
        <w:rPr>
          <w:lang w:val="en-US"/>
        </w:rPr>
      </w:pPr>
    </w:p>
    <w:p w:rsidR="00380A94" w:rsidRPr="00AC4586" w:rsidRDefault="00380A94" w:rsidP="00380A94">
      <w:pPr>
        <w:pStyle w:val="CompanyName"/>
        <w:rPr>
          <w:lang w:val="en-US"/>
        </w:rPr>
      </w:pPr>
      <w:r w:rsidRPr="00AC4586">
        <w:rPr>
          <w:b/>
          <w:lang w:val="en-US"/>
        </w:rPr>
        <w:t>Griffith University</w:t>
      </w:r>
      <w:r>
        <w:rPr>
          <w:b/>
          <w:lang w:val="en-US"/>
        </w:rPr>
        <w:t xml:space="preserve">                                           </w:t>
      </w:r>
      <w:r>
        <w:rPr>
          <w:b/>
          <w:lang w:val="en-US"/>
        </w:rPr>
        <w:tab/>
        <w:t xml:space="preserve">                     </w:t>
      </w:r>
      <w:r w:rsidRPr="00AC4586">
        <w:rPr>
          <w:lang w:val="en-US"/>
        </w:rPr>
        <w:t xml:space="preserve">                                                   Gold Coast, Australia</w:t>
      </w:r>
    </w:p>
    <w:p w:rsidR="00380A94" w:rsidRPr="00AC4586" w:rsidRDefault="00380A94" w:rsidP="00380A94">
      <w:pPr>
        <w:pStyle w:val="JobTitle"/>
        <w:spacing w:after="0" w:line="276" w:lineRule="auto"/>
        <w:rPr>
          <w:rFonts w:ascii="Arial" w:hAnsi="Arial" w:cs="Arial"/>
        </w:rPr>
      </w:pPr>
      <w:r w:rsidRPr="00AC4586">
        <w:rPr>
          <w:rStyle w:val="BodyTextChar"/>
        </w:rPr>
        <w:t>Fieldwork Assi</w:t>
      </w:r>
      <w:r>
        <w:rPr>
          <w:rStyle w:val="BodyTextChar"/>
        </w:rPr>
        <w:t>stant</w:t>
      </w:r>
      <w:r>
        <w:t xml:space="preserve">, </w:t>
      </w:r>
      <w:r w:rsidRPr="00380A94">
        <w:rPr>
          <w:rStyle w:val="BodyTextChar"/>
        </w:rPr>
        <w:t>Dr. Rod Connolly and Dr. Kylie Pitt</w:t>
      </w:r>
      <w:r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  <w:b/>
        </w:rPr>
        <w:tab/>
      </w:r>
      <w:r>
        <w:rPr>
          <w:rStyle w:val="BodyTextChar"/>
          <w:b/>
        </w:rPr>
        <w:tab/>
      </w:r>
      <w:r>
        <w:rPr>
          <w:rStyle w:val="BodyTextChar"/>
          <w:b/>
        </w:rPr>
        <w:tab/>
      </w:r>
      <w:r>
        <w:rPr>
          <w:rStyle w:val="BodyTextChar"/>
          <w:b/>
        </w:rPr>
        <w:tab/>
      </w:r>
      <w:r>
        <w:rPr>
          <w:rStyle w:val="BodyTextChar"/>
          <w:b/>
        </w:rPr>
        <w:tab/>
        <w:t xml:space="preserve">    </w:t>
      </w:r>
      <w:r w:rsidRPr="00AC4586">
        <w:rPr>
          <w:rFonts w:ascii="Arial" w:hAnsi="Arial" w:cs="Arial"/>
        </w:rPr>
        <w:t>2009</w:t>
      </w:r>
    </w:p>
    <w:p w:rsidR="00380A94" w:rsidRPr="00A555EF" w:rsidRDefault="00380A94" w:rsidP="00380A94">
      <w:pPr>
        <w:pStyle w:val="Achievement"/>
        <w:spacing w:after="0" w:line="276" w:lineRule="auto"/>
        <w:jc w:val="left"/>
      </w:pPr>
      <w:r w:rsidRPr="00AC4586">
        <w:rPr>
          <w:szCs w:val="24"/>
        </w:rPr>
        <w:t>Evaluated the effects of marine protected areas on the marine ecosystem</w:t>
      </w:r>
      <w:r>
        <w:rPr>
          <w:rFonts w:cs="Arial"/>
        </w:rPr>
        <w:t xml:space="preserve"> using </w:t>
      </w:r>
      <w:r w:rsidRPr="00EC20A5">
        <w:rPr>
          <w:rFonts w:cs="Arial"/>
        </w:rPr>
        <w:t>BRUV (baited remote underwater video) and sediment coring</w:t>
      </w:r>
    </w:p>
    <w:p w:rsidR="00380A94" w:rsidRDefault="00380A94" w:rsidP="00380A94">
      <w:pPr>
        <w:pStyle w:val="Achievement"/>
        <w:numPr>
          <w:ilvl w:val="0"/>
          <w:numId w:val="0"/>
        </w:numPr>
        <w:spacing w:after="0" w:line="276" w:lineRule="auto"/>
        <w:ind w:right="49"/>
        <w:rPr>
          <w:b/>
        </w:rPr>
      </w:pPr>
    </w:p>
    <w:p w:rsidR="00380A94" w:rsidRPr="00AC4586" w:rsidRDefault="00380A94" w:rsidP="00380A94">
      <w:pPr>
        <w:pStyle w:val="Achievement"/>
        <w:numPr>
          <w:ilvl w:val="0"/>
          <w:numId w:val="0"/>
        </w:numPr>
        <w:spacing w:after="0" w:line="276" w:lineRule="auto"/>
        <w:ind w:right="49"/>
      </w:pPr>
      <w:r w:rsidRPr="00AC4586">
        <w:rPr>
          <w:b/>
        </w:rPr>
        <w:t>University of Pennsylvania</w:t>
      </w:r>
      <w:r w:rsidRPr="00AC4586">
        <w:t xml:space="preserve"> </w:t>
      </w:r>
      <w:r w:rsidRPr="00AC4586">
        <w:tab/>
        <w:t xml:space="preserve">                                                 </w:t>
      </w:r>
      <w:r w:rsidR="00EA25FD">
        <w:tab/>
      </w:r>
      <w:r w:rsidR="00EA25FD">
        <w:tab/>
      </w:r>
      <w:r w:rsidR="00EA25FD">
        <w:tab/>
      </w:r>
      <w:r w:rsidR="00EA25FD">
        <w:tab/>
        <w:t xml:space="preserve">      </w:t>
      </w:r>
      <w:r w:rsidRPr="00AC4586">
        <w:t xml:space="preserve">   Philadelphia, USA</w:t>
      </w:r>
    </w:p>
    <w:p w:rsidR="00380A94" w:rsidRPr="00AC4586" w:rsidRDefault="00380A94" w:rsidP="00380A94">
      <w:pPr>
        <w:pStyle w:val="JobTitle"/>
        <w:spacing w:after="0" w:line="276" w:lineRule="auto"/>
        <w:rPr>
          <w:rFonts w:ascii="Arial" w:hAnsi="Arial" w:cs="Arial"/>
          <w:b/>
        </w:rPr>
      </w:pPr>
      <w:r w:rsidRPr="00AC4586">
        <w:rPr>
          <w:rFonts w:ascii="Arial" w:hAnsi="Arial" w:cs="Arial"/>
        </w:rPr>
        <w:t>Laboratory Assistant</w:t>
      </w:r>
      <w:r w:rsidR="00EA25FD">
        <w:rPr>
          <w:rFonts w:ascii="Arial" w:hAnsi="Arial" w:cs="Arial"/>
        </w:rPr>
        <w:t xml:space="preserve">, </w:t>
      </w:r>
      <w:r w:rsidR="00EA25FD" w:rsidRPr="00EA25FD">
        <w:rPr>
          <w:rFonts w:ascii="Arial" w:hAnsi="Arial" w:cs="Arial"/>
        </w:rPr>
        <w:t>Dr. Randolph Matthews</w:t>
      </w:r>
      <w:r w:rsidR="00EA25FD">
        <w:rPr>
          <w:rFonts w:ascii="Arial" w:hAnsi="Arial" w:cs="Arial"/>
          <w:b/>
        </w:rPr>
        <w:t xml:space="preserve">   </w:t>
      </w:r>
      <w:r w:rsidRPr="00AC4586">
        <w:rPr>
          <w:rFonts w:ascii="Arial" w:hAnsi="Arial" w:cs="Arial"/>
          <w:b/>
        </w:rPr>
        <w:tab/>
      </w:r>
      <w:r w:rsidRPr="00AC4586">
        <w:rPr>
          <w:rFonts w:ascii="Arial" w:hAnsi="Arial" w:cs="Arial"/>
          <w:b/>
        </w:rPr>
        <w:tab/>
      </w:r>
      <w:r w:rsidRPr="00AC4586">
        <w:rPr>
          <w:rFonts w:ascii="Arial" w:hAnsi="Arial" w:cs="Arial"/>
          <w:b/>
        </w:rPr>
        <w:tab/>
      </w:r>
      <w:r w:rsidRPr="00AC4586">
        <w:rPr>
          <w:rFonts w:ascii="Arial" w:hAnsi="Arial" w:cs="Arial"/>
          <w:b/>
        </w:rPr>
        <w:tab/>
      </w:r>
      <w:r w:rsidRPr="00AC4586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                    </w:t>
      </w:r>
      <w:r w:rsidR="00EA25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Summer  </w:t>
      </w:r>
      <w:r w:rsidRPr="00AC4586">
        <w:rPr>
          <w:rFonts w:ascii="Arial" w:hAnsi="Arial" w:cs="Arial"/>
        </w:rPr>
        <w:t>2007</w:t>
      </w:r>
    </w:p>
    <w:p w:rsidR="00380A94" w:rsidRPr="00AC4586" w:rsidRDefault="00380A94" w:rsidP="00380A94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Used zebrafish model to screen for mutations linked to bile duct development</w:t>
      </w:r>
    </w:p>
    <w:p w:rsidR="00380A94" w:rsidRPr="00AC4586" w:rsidRDefault="00380A94" w:rsidP="00380A94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 xml:space="preserve">Molecular techniques included DNA extraction, PCR and agarose gel electrophoresis </w:t>
      </w:r>
    </w:p>
    <w:p w:rsidR="00380A94" w:rsidRDefault="00380A94" w:rsidP="00380A94">
      <w:pPr>
        <w:pStyle w:val="CompanyName"/>
        <w:rPr>
          <w:b/>
          <w:lang w:val="en-US"/>
        </w:rPr>
      </w:pPr>
    </w:p>
    <w:p w:rsidR="00380A94" w:rsidRPr="00AC4586" w:rsidRDefault="00380A94" w:rsidP="00380A94">
      <w:pPr>
        <w:pStyle w:val="CompanyName"/>
        <w:rPr>
          <w:lang w:val="en-US"/>
        </w:rPr>
      </w:pPr>
      <w:r w:rsidRPr="00AC4586">
        <w:rPr>
          <w:b/>
          <w:lang w:val="en-US"/>
        </w:rPr>
        <w:t>McGill University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    Montreal, Canada</w:t>
      </w:r>
    </w:p>
    <w:p w:rsidR="00380A94" w:rsidRPr="00AC4586" w:rsidRDefault="00380A94" w:rsidP="00380A94">
      <w:pPr>
        <w:pStyle w:val="CompanyName"/>
        <w:rPr>
          <w:lang w:val="en-US"/>
        </w:rPr>
      </w:pPr>
      <w:r w:rsidRPr="00AC4586">
        <w:rPr>
          <w:lang w:val="en-US"/>
        </w:rPr>
        <w:t>Laboratory Assistant</w:t>
      </w:r>
      <w:r w:rsidR="00EA25FD">
        <w:rPr>
          <w:lang w:val="en-US"/>
        </w:rPr>
        <w:t>, Dr. Miguel Burnier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</w:t>
      </w:r>
      <w:r>
        <w:rPr>
          <w:lang w:val="en-US"/>
        </w:rPr>
        <w:t xml:space="preserve">           Summer </w:t>
      </w:r>
      <w:r w:rsidRPr="00AC4586">
        <w:rPr>
          <w:lang w:val="en-US"/>
        </w:rPr>
        <w:t>2006</w:t>
      </w:r>
    </w:p>
    <w:p w:rsidR="00380A94" w:rsidRPr="00AC4586" w:rsidRDefault="00380A94" w:rsidP="00380A94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eastAsia="Times New Roman"/>
          <w:color w:val="000000"/>
          <w:szCs w:val="24"/>
        </w:rPr>
        <w:t>Contributed to various projects related to ocular diseases with an emphasis on macular degeneration and retinoblastoma, using tissue culture, animal model dissections, and cell invasivity assays</w:t>
      </w:r>
    </w:p>
    <w:p w:rsidR="00822E38" w:rsidRDefault="00822E38" w:rsidP="00EA25FD">
      <w:pPr>
        <w:spacing w:line="276" w:lineRule="auto"/>
        <w:rPr>
          <w:b/>
          <w:sz w:val="24"/>
          <w:szCs w:val="24"/>
        </w:rPr>
      </w:pPr>
    </w:p>
    <w:p w:rsidR="00EA25FD" w:rsidRDefault="00EA25FD" w:rsidP="00EA25FD">
      <w:pPr>
        <w:spacing w:line="276" w:lineRule="auto"/>
        <w:rPr>
          <w:b/>
          <w:sz w:val="24"/>
          <w:szCs w:val="24"/>
        </w:rPr>
      </w:pPr>
    </w:p>
    <w:p w:rsidR="00822E38" w:rsidRPr="00AC4586" w:rsidRDefault="00380A94" w:rsidP="00822E38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822E38">
        <w:rPr>
          <w:b/>
          <w:sz w:val="24"/>
          <w:szCs w:val="24"/>
        </w:rPr>
        <w:t>Research</w:t>
      </w:r>
      <w:r w:rsidR="00822E38" w:rsidRPr="00AC4586">
        <w:rPr>
          <w:b/>
          <w:sz w:val="24"/>
          <w:szCs w:val="24"/>
        </w:rPr>
        <w:t xml:space="preserve"> Experience</w:t>
      </w:r>
    </w:p>
    <w:p w:rsidR="00822E38" w:rsidRPr="00AC4586" w:rsidRDefault="00822E38" w:rsidP="00822E38">
      <w:pPr>
        <w:pStyle w:val="CompanyName"/>
        <w:rPr>
          <w:lang w:val="en-US"/>
        </w:rPr>
      </w:pPr>
    </w:p>
    <w:p w:rsidR="005F7A32" w:rsidRPr="00AC4586" w:rsidRDefault="005F7A32" w:rsidP="005F7A32">
      <w:pPr>
        <w:pStyle w:val="CompanyName"/>
        <w:rPr>
          <w:lang w:val="en-US"/>
        </w:rPr>
      </w:pPr>
      <w:r>
        <w:rPr>
          <w:b/>
          <w:lang w:val="en-US"/>
        </w:rPr>
        <w:t>Griffith University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</w:t>
      </w:r>
      <w:r>
        <w:rPr>
          <w:lang w:val="en-US"/>
        </w:rPr>
        <w:t xml:space="preserve">             </w:t>
      </w:r>
      <w:r>
        <w:rPr>
          <w:rStyle w:val="BodyTextChar"/>
          <w:lang w:val="en-US"/>
        </w:rPr>
        <w:t>Urunga</w:t>
      </w:r>
      <w:r w:rsidRPr="00AC4586">
        <w:rPr>
          <w:rStyle w:val="BodyTextChar"/>
          <w:lang w:val="en-US"/>
        </w:rPr>
        <w:t>, Australia</w:t>
      </w:r>
    </w:p>
    <w:p w:rsidR="005F7A32" w:rsidRPr="00EC20A5" w:rsidRDefault="005F7A32" w:rsidP="005F7A32">
      <w:pPr>
        <w:pStyle w:val="CompanyName"/>
        <w:rPr>
          <w:lang w:val="en-US"/>
        </w:rPr>
      </w:pPr>
      <w:r w:rsidRPr="00AC4586">
        <w:rPr>
          <w:lang w:val="en-US"/>
        </w:rPr>
        <w:t xml:space="preserve">Research </w:t>
      </w:r>
      <w:r w:rsidRPr="00EC20A5">
        <w:rPr>
          <w:lang w:val="en-US"/>
        </w:rPr>
        <w:t>Collaborator</w:t>
      </w:r>
      <w:r w:rsidR="00EA25FD">
        <w:rPr>
          <w:lang w:val="en-US"/>
        </w:rPr>
        <w:t>, Dr. William Bennett</w:t>
      </w:r>
      <w:r w:rsidR="00D52B76">
        <w:rPr>
          <w:lang w:val="en-US"/>
        </w:rPr>
        <w:t xml:space="preserve">                                                       </w:t>
      </w:r>
      <w:r w:rsidRPr="00EC20A5">
        <w:rPr>
          <w:lang w:val="en-US"/>
        </w:rPr>
        <w:t xml:space="preserve">                         </w:t>
      </w:r>
      <w:r w:rsidR="00D52B76">
        <w:rPr>
          <w:lang w:val="en-US"/>
        </w:rPr>
        <w:t xml:space="preserve">     </w:t>
      </w:r>
      <w:r w:rsidR="00050CE3">
        <w:rPr>
          <w:lang w:val="en-US"/>
        </w:rPr>
        <w:t xml:space="preserve">November </w:t>
      </w:r>
      <w:r w:rsidRPr="00EC20A5">
        <w:rPr>
          <w:lang w:val="en-US"/>
        </w:rPr>
        <w:t>2014</w:t>
      </w:r>
    </w:p>
    <w:p w:rsidR="005F7A32" w:rsidRPr="00EC20A5" w:rsidRDefault="005F7A32" w:rsidP="005F7A32">
      <w:pPr>
        <w:pStyle w:val="Achievement"/>
        <w:spacing w:after="0" w:line="276" w:lineRule="auto"/>
        <w:jc w:val="left"/>
        <w:rPr>
          <w:rFonts w:cs="Arial"/>
        </w:rPr>
      </w:pPr>
      <w:r w:rsidRPr="00EC20A5">
        <w:rPr>
          <w:rFonts w:eastAsia="Cambria" w:cs="Arial"/>
          <w:color w:val="1A1A1A"/>
          <w:szCs w:val="26"/>
          <w:lang w:eastAsia="en-AU"/>
        </w:rPr>
        <w:t>Assessed concentrations of antimony and arsenic in the sediments and flora of a freshwater wetland impacted by historical mine waste</w:t>
      </w:r>
    </w:p>
    <w:p w:rsidR="005F7A32" w:rsidRPr="00EC20A5" w:rsidRDefault="005F7A32" w:rsidP="005F7A32">
      <w:pPr>
        <w:pStyle w:val="Achievement"/>
        <w:spacing w:after="0" w:line="276" w:lineRule="auto"/>
        <w:jc w:val="left"/>
        <w:rPr>
          <w:rFonts w:cs="Arial"/>
        </w:rPr>
      </w:pPr>
      <w:r w:rsidRPr="00EC20A5">
        <w:rPr>
          <w:rFonts w:eastAsia="Cambria" w:cs="Arial"/>
          <w:color w:val="1A1A1A"/>
          <w:szCs w:val="26"/>
          <w:lang w:eastAsia="en-AU"/>
        </w:rPr>
        <w:t xml:space="preserve">Collected </w:t>
      </w:r>
      <w:r>
        <w:rPr>
          <w:rFonts w:eastAsia="Cambria" w:cs="Arial"/>
          <w:color w:val="1A1A1A"/>
          <w:szCs w:val="26"/>
          <w:lang w:eastAsia="en-AU"/>
        </w:rPr>
        <w:t>surficial sediment samples to determine</w:t>
      </w:r>
      <w:r w:rsidRPr="00EC20A5">
        <w:rPr>
          <w:rFonts w:eastAsia="Cambria" w:cs="Arial"/>
          <w:color w:val="1A1A1A"/>
          <w:szCs w:val="26"/>
          <w:lang w:eastAsia="en-AU"/>
        </w:rPr>
        <w:t xml:space="preserve"> the spatial distribution of As and Sb, and </w:t>
      </w:r>
      <w:r>
        <w:rPr>
          <w:rFonts w:eastAsia="Cambria" w:cs="Arial"/>
          <w:color w:val="1A1A1A"/>
          <w:szCs w:val="26"/>
          <w:lang w:eastAsia="en-AU"/>
        </w:rPr>
        <w:t>collected</w:t>
      </w:r>
      <w:r w:rsidRPr="00EC20A5">
        <w:rPr>
          <w:rFonts w:eastAsia="Cambria" w:cs="Arial"/>
          <w:color w:val="1A1A1A"/>
          <w:szCs w:val="26"/>
          <w:lang w:eastAsia="en-AU"/>
        </w:rPr>
        <w:t xml:space="preserve"> </w:t>
      </w:r>
      <w:r w:rsidR="006E20FF">
        <w:rPr>
          <w:rFonts w:eastAsia="Cambria" w:cs="Arial"/>
          <w:color w:val="1A1A1A"/>
          <w:szCs w:val="26"/>
          <w:lang w:eastAsia="en-AU"/>
        </w:rPr>
        <w:t>vegetation</w:t>
      </w:r>
      <w:r w:rsidRPr="00EC20A5">
        <w:rPr>
          <w:rFonts w:eastAsia="Cambria" w:cs="Arial"/>
          <w:color w:val="1A1A1A"/>
          <w:szCs w:val="26"/>
          <w:lang w:eastAsia="en-AU"/>
        </w:rPr>
        <w:t xml:space="preserve"> samples to assess bioaccumulation</w:t>
      </w:r>
    </w:p>
    <w:p w:rsidR="005F7A32" w:rsidRPr="00EC20A5" w:rsidRDefault="005F7A32" w:rsidP="005F7A32">
      <w:pPr>
        <w:pStyle w:val="CompanyName"/>
        <w:rPr>
          <w:lang w:val="en-US"/>
        </w:rPr>
      </w:pPr>
    </w:p>
    <w:p w:rsidR="00DE1C6A" w:rsidRPr="00AC4586" w:rsidRDefault="00C951D7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NSW Office of Environment and Heritage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</w:r>
      <w:r w:rsidR="00360BB9" w:rsidRPr="00AC4586">
        <w:rPr>
          <w:lang w:val="en-US"/>
        </w:rPr>
        <w:t xml:space="preserve">          </w:t>
      </w:r>
      <w:r w:rsidRPr="00AC4586">
        <w:rPr>
          <w:rStyle w:val="BodyTextChar"/>
          <w:lang w:val="en-US"/>
        </w:rPr>
        <w:t>Lake Macquarie, Australia</w:t>
      </w:r>
    </w:p>
    <w:p w:rsidR="00DE1C6A" w:rsidRPr="00AC4586" w:rsidRDefault="00050CE3" w:rsidP="008F3AE1">
      <w:pPr>
        <w:pStyle w:val="CompanyName"/>
        <w:rPr>
          <w:lang w:val="en-US"/>
        </w:rPr>
      </w:pPr>
      <w:r w:rsidRPr="00AC4586">
        <w:rPr>
          <w:lang w:val="en-US"/>
        </w:rPr>
        <w:t xml:space="preserve">Research </w:t>
      </w:r>
      <w:r w:rsidRPr="00EC20A5">
        <w:rPr>
          <w:lang w:val="en-US"/>
        </w:rPr>
        <w:t>Collaborator</w:t>
      </w:r>
      <w:r w:rsidR="00EA25FD">
        <w:rPr>
          <w:lang w:val="en-US"/>
        </w:rPr>
        <w:t>, Dr. Angus Ferguson</w:t>
      </w:r>
      <w:r>
        <w:rPr>
          <w:lang w:val="en-US"/>
        </w:rPr>
        <w:t xml:space="preserve"> </w:t>
      </w:r>
      <w:r w:rsidR="00D52B76">
        <w:rPr>
          <w:lang w:val="en-US"/>
        </w:rPr>
        <w:t xml:space="preserve"> </w:t>
      </w:r>
      <w:r w:rsidR="00EA25FD">
        <w:rPr>
          <w:lang w:val="en-US"/>
        </w:rPr>
        <w:t xml:space="preserve">                  </w:t>
      </w:r>
      <w:r>
        <w:rPr>
          <w:lang w:val="en-US"/>
        </w:rPr>
        <w:t xml:space="preserve">           </w:t>
      </w:r>
      <w:r w:rsidRPr="00EC20A5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D52B76">
        <w:rPr>
          <w:lang w:val="en-US"/>
        </w:rPr>
        <w:t xml:space="preserve">                                     </w:t>
      </w:r>
      <w:r w:rsidR="00EA25FD">
        <w:rPr>
          <w:lang w:val="en-US"/>
        </w:rPr>
        <w:t xml:space="preserve">                      </w:t>
      </w:r>
      <w:r w:rsidR="00B722E3">
        <w:rPr>
          <w:lang w:val="en-US"/>
        </w:rPr>
        <w:t>July</w:t>
      </w:r>
      <w:r>
        <w:rPr>
          <w:lang w:val="en-US"/>
        </w:rPr>
        <w:t xml:space="preserve"> </w:t>
      </w:r>
      <w:r w:rsidRPr="00EC20A5">
        <w:rPr>
          <w:lang w:val="en-US"/>
        </w:rPr>
        <w:t>2014</w:t>
      </w:r>
    </w:p>
    <w:p w:rsidR="004660D6" w:rsidRPr="00970225" w:rsidRDefault="004660D6" w:rsidP="002F79D7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eastAsia="Times New Roman"/>
          <w:color w:val="000000"/>
        </w:rPr>
        <w:t>Tested the effect of shading and depth on seagrass communities and sediment redox conditions</w:t>
      </w:r>
    </w:p>
    <w:p w:rsidR="004660D6" w:rsidRPr="00BB19B2" w:rsidRDefault="004660D6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 xml:space="preserve">Deployed </w:t>
      </w:r>
      <w:r w:rsidRPr="00AC4586">
        <w:rPr>
          <w:rFonts w:cs="Arial"/>
          <w:i/>
        </w:rPr>
        <w:t>in situ</w:t>
      </w:r>
      <w:r w:rsidRPr="00AC4586">
        <w:rPr>
          <w:rFonts w:cs="Arial"/>
        </w:rPr>
        <w:t xml:space="preserve"> </w:t>
      </w:r>
      <w:r w:rsidRPr="00AC4586">
        <w:t>diffusive gradients in thin films</w:t>
      </w:r>
      <w:r w:rsidRPr="00AC4586">
        <w:rPr>
          <w:rFonts w:cs="Arial"/>
        </w:rPr>
        <w:t xml:space="preserve"> probes</w:t>
      </w:r>
      <w:r>
        <w:rPr>
          <w:rFonts w:cs="Arial"/>
        </w:rPr>
        <w:t xml:space="preserve"> in a coastal lagoon</w:t>
      </w:r>
      <w:r w:rsidRPr="00AC4586">
        <w:rPr>
          <w:rFonts w:cs="Arial"/>
        </w:rPr>
        <w:t xml:space="preserve"> to </w:t>
      </w:r>
      <w:r w:rsidRPr="00AC4586">
        <w:rPr>
          <w:rFonts w:eastAsia="Times New Roman"/>
          <w:color w:val="000000"/>
        </w:rPr>
        <w:t>measure high resolution porewater pr</w:t>
      </w:r>
      <w:r>
        <w:rPr>
          <w:rFonts w:eastAsia="Times New Roman"/>
          <w:color w:val="000000"/>
        </w:rPr>
        <w:t>ofiles of iron (II) and sulf</w:t>
      </w:r>
      <w:r w:rsidRPr="00AC4586">
        <w:rPr>
          <w:rFonts w:eastAsia="Times New Roman"/>
          <w:color w:val="000000"/>
        </w:rPr>
        <w:t>ide</w:t>
      </w:r>
    </w:p>
    <w:p w:rsidR="00CA7722" w:rsidRDefault="00CA7722" w:rsidP="008F3AE1">
      <w:pPr>
        <w:pStyle w:val="CompanyName"/>
        <w:rPr>
          <w:b/>
          <w:lang w:val="en-US"/>
        </w:rPr>
      </w:pPr>
    </w:p>
    <w:p w:rsidR="003156DD" w:rsidRPr="00C77B35" w:rsidRDefault="003156DD" w:rsidP="00C77B35">
      <w:pPr>
        <w:pBdr>
          <w:bottom w:val="single" w:sz="12" w:space="1" w:color="auto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Cruise</w:t>
      </w:r>
      <w:r w:rsidRPr="00AC4586">
        <w:rPr>
          <w:b/>
          <w:sz w:val="24"/>
          <w:szCs w:val="24"/>
        </w:rPr>
        <w:t xml:space="preserve"> Experience</w:t>
      </w:r>
    </w:p>
    <w:p w:rsidR="00D675D2" w:rsidRPr="00AC4586" w:rsidRDefault="00D675D2" w:rsidP="00D675D2">
      <w:pPr>
        <w:pStyle w:val="CompanyName"/>
        <w:rPr>
          <w:lang w:val="en-US"/>
        </w:rPr>
      </w:pPr>
      <w:r>
        <w:rPr>
          <w:b/>
          <w:lang w:val="en-US"/>
        </w:rPr>
        <w:t xml:space="preserve">Louisiana Universities Marine Consortium, </w:t>
      </w:r>
      <w:r w:rsidRPr="00AC4586">
        <w:rPr>
          <w:b/>
          <w:lang w:val="en-US"/>
        </w:rPr>
        <w:t xml:space="preserve">Dr. </w:t>
      </w:r>
      <w:r>
        <w:rPr>
          <w:b/>
          <w:lang w:val="en-US"/>
        </w:rPr>
        <w:t>Wei-Jun Cai and Dr. Roberts</w:t>
      </w:r>
      <w:r w:rsidRPr="00AC4586">
        <w:rPr>
          <w:lang w:val="en-US"/>
        </w:rPr>
        <w:tab/>
        <w:t xml:space="preserve">          </w:t>
      </w:r>
      <w:r>
        <w:rPr>
          <w:lang w:val="en-US"/>
        </w:rPr>
        <w:t xml:space="preserve">          </w:t>
      </w:r>
      <w:r>
        <w:rPr>
          <w:rStyle w:val="BodyTextChar"/>
          <w:lang w:val="en-US"/>
        </w:rPr>
        <w:t>Chauvin</w:t>
      </w:r>
      <w:r w:rsidRPr="00AC4586">
        <w:rPr>
          <w:rStyle w:val="BodyTextChar"/>
          <w:lang w:val="en-US"/>
        </w:rPr>
        <w:t xml:space="preserve">, </w:t>
      </w:r>
      <w:r>
        <w:rPr>
          <w:rStyle w:val="BodyTextChar"/>
          <w:lang w:val="en-US"/>
        </w:rPr>
        <w:t>Louisiana</w:t>
      </w:r>
    </w:p>
    <w:p w:rsidR="00D675D2" w:rsidRPr="00352283" w:rsidRDefault="00D675D2" w:rsidP="00D675D2">
      <w:pPr>
        <w:pStyle w:val="CompanyName"/>
        <w:rPr>
          <w:lang w:val="en-US"/>
        </w:rPr>
      </w:pPr>
      <w:r>
        <w:rPr>
          <w:lang w:val="en-US"/>
        </w:rPr>
        <w:t xml:space="preserve">Co-lead Scientist on R/V Acadiana cruise (1 </w:t>
      </w:r>
      <w:r w:rsidR="006E20FF">
        <w:rPr>
          <w:lang w:val="en-US"/>
        </w:rPr>
        <w:t>cruise</w:t>
      </w:r>
      <w:r w:rsidRPr="00352283">
        <w:rPr>
          <w:lang w:val="en-US"/>
        </w:rPr>
        <w:t>, 5 days)</w:t>
      </w:r>
      <w:r w:rsidRPr="00352283">
        <w:rPr>
          <w:lang w:val="en-US"/>
        </w:rPr>
        <w:tab/>
        <w:t xml:space="preserve">     </w:t>
      </w:r>
      <w:r w:rsidRPr="00352283">
        <w:rPr>
          <w:lang w:val="en-US"/>
        </w:rPr>
        <w:tab/>
        <w:t xml:space="preserve">     </w:t>
      </w:r>
      <w:r w:rsidRPr="00352283">
        <w:rPr>
          <w:lang w:val="en-US"/>
        </w:rPr>
        <w:tab/>
        <w:t xml:space="preserve">                            2017</w:t>
      </w:r>
    </w:p>
    <w:p w:rsidR="00D675D2" w:rsidRPr="00352283" w:rsidRDefault="00352283" w:rsidP="00D675D2">
      <w:pPr>
        <w:pStyle w:val="Achievement"/>
        <w:spacing w:after="0" w:line="276" w:lineRule="auto"/>
        <w:jc w:val="left"/>
        <w:rPr>
          <w:rFonts w:eastAsia="Cambria" w:cs="Arial"/>
          <w:color w:val="1A1A1A"/>
          <w:szCs w:val="26"/>
          <w:lang w:eastAsia="en-AU"/>
        </w:rPr>
      </w:pPr>
      <w:r w:rsidRPr="00352283">
        <w:rPr>
          <w:rFonts w:eastAsia="Cambria" w:cs="Arial"/>
          <w:color w:val="1A1A1A"/>
          <w:szCs w:val="26"/>
          <w:lang w:eastAsia="en-AU"/>
        </w:rPr>
        <w:t>Rapid response to Hurricane Harvey, how extreme events impact ecosystem metabolism and ocean acidification</w:t>
      </w:r>
      <w:r w:rsidR="00D675D2" w:rsidRPr="00352283">
        <w:rPr>
          <w:rFonts w:eastAsia="Cambria" w:cs="Arial"/>
          <w:color w:val="1A1A1A"/>
          <w:szCs w:val="26"/>
          <w:lang w:eastAsia="en-AU"/>
        </w:rPr>
        <w:t xml:space="preserve"> </w:t>
      </w:r>
    </w:p>
    <w:p w:rsidR="00D675D2" w:rsidRPr="00352283" w:rsidRDefault="00D675D2" w:rsidP="00D675D2">
      <w:pPr>
        <w:pStyle w:val="CompanyName"/>
        <w:rPr>
          <w:b/>
          <w:lang w:val="en-US"/>
        </w:rPr>
      </w:pPr>
    </w:p>
    <w:p w:rsidR="003156DD" w:rsidRPr="00352283" w:rsidRDefault="003156DD" w:rsidP="003156DD">
      <w:pPr>
        <w:pStyle w:val="CompanyName"/>
        <w:rPr>
          <w:lang w:val="en-US"/>
        </w:rPr>
      </w:pPr>
      <w:r w:rsidRPr="00352283">
        <w:rPr>
          <w:b/>
          <w:lang w:val="en-US"/>
        </w:rPr>
        <w:t xml:space="preserve">Louisiana Universities Marine Consortium, Dr. </w:t>
      </w:r>
      <w:r w:rsidR="00822E38" w:rsidRPr="00352283">
        <w:rPr>
          <w:b/>
          <w:lang w:val="en-US"/>
        </w:rPr>
        <w:t>Wei-Jun Cai</w:t>
      </w:r>
      <w:r w:rsidRPr="00352283">
        <w:rPr>
          <w:lang w:val="en-US"/>
        </w:rPr>
        <w:tab/>
      </w:r>
      <w:r w:rsidRPr="00352283">
        <w:rPr>
          <w:lang w:val="en-US"/>
        </w:rPr>
        <w:tab/>
        <w:t xml:space="preserve">                    </w:t>
      </w:r>
      <w:r w:rsidRPr="00352283">
        <w:rPr>
          <w:rStyle w:val="BodyTextChar"/>
          <w:lang w:val="en-US"/>
        </w:rPr>
        <w:t>Chauvin, Louisiana</w:t>
      </w:r>
    </w:p>
    <w:p w:rsidR="003156DD" w:rsidRPr="00352283" w:rsidRDefault="003156DD" w:rsidP="003156DD">
      <w:pPr>
        <w:pStyle w:val="CompanyName"/>
        <w:rPr>
          <w:lang w:val="en-US"/>
        </w:rPr>
      </w:pPr>
      <w:r w:rsidRPr="00352283">
        <w:rPr>
          <w:lang w:val="en-US"/>
        </w:rPr>
        <w:t>Research Collaborator</w:t>
      </w:r>
      <w:r w:rsidR="002B1074" w:rsidRPr="00352283">
        <w:rPr>
          <w:lang w:val="en-US"/>
        </w:rPr>
        <w:t xml:space="preserve"> on R/V Pelican cruise</w:t>
      </w:r>
      <w:r w:rsidR="00822E38" w:rsidRPr="00352283">
        <w:rPr>
          <w:lang w:val="en-US"/>
        </w:rPr>
        <w:t xml:space="preserve"> (2 cruises, </w:t>
      </w:r>
      <w:r w:rsidR="004C48E6" w:rsidRPr="00352283">
        <w:rPr>
          <w:lang w:val="en-US"/>
        </w:rPr>
        <w:t>26 days)</w:t>
      </w:r>
      <w:r w:rsidRPr="00352283">
        <w:rPr>
          <w:lang w:val="en-US"/>
        </w:rPr>
        <w:tab/>
        <w:t xml:space="preserve">     </w:t>
      </w:r>
      <w:r w:rsidRPr="00352283">
        <w:rPr>
          <w:lang w:val="en-US"/>
        </w:rPr>
        <w:tab/>
        <w:t xml:space="preserve">     </w:t>
      </w:r>
      <w:r w:rsidRPr="00352283">
        <w:rPr>
          <w:lang w:val="en-US"/>
        </w:rPr>
        <w:tab/>
        <w:t xml:space="preserve">             </w:t>
      </w:r>
      <w:r w:rsidR="00822E38" w:rsidRPr="00352283">
        <w:rPr>
          <w:lang w:val="en-US"/>
        </w:rPr>
        <w:t xml:space="preserve">               2017</w:t>
      </w:r>
    </w:p>
    <w:p w:rsidR="00A555EF" w:rsidRDefault="00317F2D" w:rsidP="00715503">
      <w:pPr>
        <w:pStyle w:val="Achievement"/>
        <w:spacing w:after="0" w:line="276" w:lineRule="auto"/>
        <w:jc w:val="left"/>
        <w:rPr>
          <w:rFonts w:eastAsia="Cambria" w:cs="Arial"/>
          <w:color w:val="1A1A1A"/>
          <w:szCs w:val="26"/>
          <w:lang w:eastAsia="en-AU"/>
        </w:rPr>
      </w:pPr>
      <w:r w:rsidRPr="00352283">
        <w:rPr>
          <w:rFonts w:eastAsia="Cambria" w:cs="Arial"/>
          <w:color w:val="1A1A1A"/>
          <w:szCs w:val="26"/>
          <w:lang w:eastAsia="en-AU"/>
        </w:rPr>
        <w:t xml:space="preserve">Measured </w:t>
      </w:r>
      <w:r w:rsidR="004C48E6" w:rsidRPr="00352283">
        <w:rPr>
          <w:rFonts w:eastAsia="Cambria" w:cs="Arial"/>
          <w:color w:val="1A1A1A"/>
          <w:szCs w:val="26"/>
          <w:lang w:eastAsia="en-AU"/>
        </w:rPr>
        <w:t>spatial patterns</w:t>
      </w:r>
      <w:r w:rsidR="00715503" w:rsidRPr="00352283">
        <w:rPr>
          <w:rFonts w:eastAsia="Cambria" w:cs="Arial"/>
          <w:color w:val="1A1A1A"/>
          <w:szCs w:val="26"/>
          <w:lang w:eastAsia="en-AU"/>
        </w:rPr>
        <w:t xml:space="preserve"> in water column </w:t>
      </w:r>
      <w:r w:rsidR="004C48E6" w:rsidRPr="00352283">
        <w:rPr>
          <w:rFonts w:eastAsia="Cambria" w:cs="Arial"/>
          <w:color w:val="1A1A1A"/>
          <w:szCs w:val="26"/>
          <w:lang w:eastAsia="en-AU"/>
        </w:rPr>
        <w:t>nutrients and</w:t>
      </w:r>
      <w:r w:rsidR="004C48E6">
        <w:rPr>
          <w:rFonts w:eastAsia="Cambria" w:cs="Arial"/>
          <w:color w:val="1A1A1A"/>
          <w:szCs w:val="26"/>
          <w:lang w:eastAsia="en-AU"/>
        </w:rPr>
        <w:t xml:space="preserve"> organic carbon</w:t>
      </w:r>
      <w:r w:rsidR="00715503">
        <w:rPr>
          <w:rFonts w:eastAsia="Cambria" w:cs="Arial"/>
          <w:color w:val="1A1A1A"/>
          <w:szCs w:val="26"/>
          <w:lang w:eastAsia="en-AU"/>
        </w:rPr>
        <w:t xml:space="preserve"> in northern Gulf of Mexico hypoxic zone</w:t>
      </w:r>
    </w:p>
    <w:p w:rsidR="003156DD" w:rsidRDefault="00A555EF" w:rsidP="00715503">
      <w:pPr>
        <w:pStyle w:val="Achievement"/>
        <w:spacing w:after="0" w:line="276" w:lineRule="auto"/>
        <w:jc w:val="left"/>
        <w:rPr>
          <w:rFonts w:eastAsia="Cambria" w:cs="Arial"/>
          <w:color w:val="1A1A1A"/>
          <w:szCs w:val="26"/>
          <w:lang w:eastAsia="en-AU"/>
        </w:rPr>
      </w:pPr>
      <w:r>
        <w:rPr>
          <w:rFonts w:eastAsia="Cambria" w:cs="Arial"/>
          <w:color w:val="1A1A1A"/>
          <w:szCs w:val="26"/>
          <w:lang w:eastAsia="en-AU"/>
        </w:rPr>
        <w:t>Used optical techniq</w:t>
      </w:r>
      <w:r w:rsidR="00F32434">
        <w:rPr>
          <w:rFonts w:eastAsia="Cambria" w:cs="Arial"/>
          <w:color w:val="1A1A1A"/>
          <w:szCs w:val="26"/>
          <w:lang w:eastAsia="en-AU"/>
        </w:rPr>
        <w:t>ues to study composition of DOC and conducted biodegradable DOC experiments onboard</w:t>
      </w:r>
    </w:p>
    <w:p w:rsidR="003156DD" w:rsidRDefault="003156DD" w:rsidP="003156DD">
      <w:pPr>
        <w:pStyle w:val="CompanyName"/>
        <w:rPr>
          <w:b/>
          <w:lang w:val="en-US"/>
        </w:rPr>
      </w:pPr>
    </w:p>
    <w:p w:rsidR="003156DD" w:rsidRPr="00AC4586" w:rsidRDefault="003156DD" w:rsidP="003156DD">
      <w:pPr>
        <w:pStyle w:val="CompanyName"/>
        <w:rPr>
          <w:lang w:val="en-US"/>
        </w:rPr>
      </w:pPr>
      <w:r>
        <w:rPr>
          <w:b/>
          <w:lang w:val="en-US"/>
        </w:rPr>
        <w:t xml:space="preserve">Louisiana Universities Marine Consortium, </w:t>
      </w:r>
      <w:r w:rsidRPr="00AC4586">
        <w:rPr>
          <w:b/>
          <w:lang w:val="en-US"/>
        </w:rPr>
        <w:t xml:space="preserve">Dr. </w:t>
      </w:r>
      <w:r>
        <w:rPr>
          <w:b/>
          <w:lang w:val="en-US"/>
        </w:rPr>
        <w:t>Nancy Rabalais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</w:t>
      </w:r>
      <w:r>
        <w:rPr>
          <w:lang w:val="en-US"/>
        </w:rPr>
        <w:t xml:space="preserve">          </w:t>
      </w:r>
      <w:r>
        <w:rPr>
          <w:rStyle w:val="BodyTextChar"/>
          <w:lang w:val="en-US"/>
        </w:rPr>
        <w:t>Chauvin</w:t>
      </w:r>
      <w:r w:rsidRPr="00AC4586">
        <w:rPr>
          <w:rStyle w:val="BodyTextChar"/>
          <w:lang w:val="en-US"/>
        </w:rPr>
        <w:t xml:space="preserve">, </w:t>
      </w:r>
      <w:r>
        <w:rPr>
          <w:rStyle w:val="BodyTextChar"/>
          <w:lang w:val="en-US"/>
        </w:rPr>
        <w:t>Louisiana</w:t>
      </w:r>
    </w:p>
    <w:p w:rsidR="003156DD" w:rsidRPr="00EC20A5" w:rsidRDefault="002B1074" w:rsidP="003156DD">
      <w:pPr>
        <w:pStyle w:val="CompanyName"/>
        <w:rPr>
          <w:lang w:val="en-US"/>
        </w:rPr>
      </w:pPr>
      <w:r w:rsidRPr="00AC4586">
        <w:rPr>
          <w:lang w:val="en-US"/>
        </w:rPr>
        <w:t xml:space="preserve">Research </w:t>
      </w:r>
      <w:r w:rsidRPr="00EC20A5">
        <w:rPr>
          <w:lang w:val="en-US"/>
        </w:rPr>
        <w:t>Collaborator</w:t>
      </w:r>
      <w:r>
        <w:rPr>
          <w:lang w:val="en-US"/>
        </w:rPr>
        <w:t xml:space="preserve"> on R/V Pelican cruise</w:t>
      </w:r>
      <w:r w:rsidR="00822E38">
        <w:rPr>
          <w:lang w:val="en-US"/>
        </w:rPr>
        <w:t xml:space="preserve"> (2 cruises, 14 days)</w:t>
      </w:r>
      <w:r w:rsidR="003156DD">
        <w:rPr>
          <w:lang w:val="en-US"/>
        </w:rPr>
        <w:tab/>
        <w:t xml:space="preserve">     </w:t>
      </w:r>
      <w:r w:rsidR="003156DD">
        <w:rPr>
          <w:lang w:val="en-US"/>
        </w:rPr>
        <w:tab/>
        <w:t xml:space="preserve">     </w:t>
      </w:r>
      <w:r w:rsidR="003156DD">
        <w:rPr>
          <w:lang w:val="en-US"/>
        </w:rPr>
        <w:tab/>
        <w:t xml:space="preserve"> </w:t>
      </w:r>
      <w:r w:rsidR="00822E38">
        <w:rPr>
          <w:lang w:val="en-US"/>
        </w:rPr>
        <w:tab/>
        <w:t xml:space="preserve">               </w:t>
      </w:r>
      <w:r w:rsidR="003156DD">
        <w:rPr>
          <w:lang w:val="en-US"/>
        </w:rPr>
        <w:t>2015</w:t>
      </w:r>
    </w:p>
    <w:p w:rsidR="003156DD" w:rsidRPr="00EC20A5" w:rsidRDefault="003156DD" w:rsidP="003156DD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eastAsia="Cambria" w:cs="Arial"/>
          <w:color w:val="1A1A1A"/>
          <w:szCs w:val="26"/>
          <w:lang w:eastAsia="en-AU"/>
        </w:rPr>
        <w:t>Investigate</w:t>
      </w:r>
      <w:r w:rsidR="00317F2D">
        <w:rPr>
          <w:rFonts w:eastAsia="Cambria" w:cs="Arial"/>
          <w:color w:val="1A1A1A"/>
          <w:szCs w:val="26"/>
          <w:lang w:eastAsia="en-AU"/>
        </w:rPr>
        <w:t>d</w:t>
      </w:r>
      <w:r>
        <w:rPr>
          <w:rFonts w:eastAsia="Cambria" w:cs="Arial"/>
          <w:color w:val="1A1A1A"/>
          <w:szCs w:val="26"/>
          <w:lang w:eastAsia="en-AU"/>
        </w:rPr>
        <w:t xml:space="preserve"> water column respiration rates in northern </w:t>
      </w:r>
      <w:r w:rsidR="00715503">
        <w:rPr>
          <w:rFonts w:eastAsia="Cambria" w:cs="Arial"/>
          <w:color w:val="1A1A1A"/>
          <w:szCs w:val="26"/>
          <w:lang w:eastAsia="en-AU"/>
        </w:rPr>
        <w:t>GoM</w:t>
      </w:r>
      <w:r>
        <w:rPr>
          <w:rFonts w:eastAsia="Cambria" w:cs="Arial"/>
          <w:color w:val="1A1A1A"/>
          <w:szCs w:val="26"/>
          <w:lang w:eastAsia="en-AU"/>
        </w:rPr>
        <w:t xml:space="preserve"> hypoxic zone</w:t>
      </w:r>
    </w:p>
    <w:p w:rsidR="003156DD" w:rsidRPr="008C6345" w:rsidRDefault="003F315C" w:rsidP="003156DD">
      <w:pPr>
        <w:pStyle w:val="Achievement"/>
        <w:spacing w:after="0" w:line="276" w:lineRule="auto"/>
        <w:jc w:val="left"/>
        <w:rPr>
          <w:rFonts w:cs="Arial"/>
        </w:rPr>
      </w:pPr>
      <w:r>
        <w:rPr>
          <w:rFonts w:eastAsia="Cambria" w:cs="Arial"/>
          <w:color w:val="1A1A1A"/>
          <w:szCs w:val="26"/>
          <w:lang w:eastAsia="en-AU"/>
        </w:rPr>
        <w:t>Collected benthic cores to measure N cycling rates using the isotope pairing technique</w:t>
      </w:r>
    </w:p>
    <w:p w:rsidR="003156DD" w:rsidRDefault="003156DD" w:rsidP="003156DD">
      <w:pPr>
        <w:pStyle w:val="CompanyName"/>
        <w:rPr>
          <w:b/>
          <w:lang w:val="en-US"/>
        </w:rPr>
      </w:pPr>
    </w:p>
    <w:p w:rsidR="003156DD" w:rsidRPr="00AC4586" w:rsidRDefault="003156DD" w:rsidP="003156DD">
      <w:pPr>
        <w:pStyle w:val="CompanyName"/>
        <w:rPr>
          <w:lang w:val="en-US"/>
        </w:rPr>
      </w:pPr>
      <w:r w:rsidRPr="00AC4586">
        <w:rPr>
          <w:b/>
          <w:lang w:val="en-US"/>
        </w:rPr>
        <w:t>International Research Institute of Stavanger</w:t>
      </w:r>
      <w:r>
        <w:rPr>
          <w:b/>
          <w:lang w:val="en-US"/>
        </w:rPr>
        <w:t xml:space="preserve">, </w:t>
      </w:r>
      <w:r w:rsidRPr="00AC4586">
        <w:rPr>
          <w:b/>
          <w:lang w:val="en-US"/>
        </w:rPr>
        <w:t>Dr. Andrew Sweetman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  </w:t>
      </w:r>
      <w:r w:rsidRPr="00AC4586">
        <w:rPr>
          <w:rStyle w:val="BodyTextChar"/>
          <w:lang w:val="en-US"/>
        </w:rPr>
        <w:t>Sognefjord, Norway</w:t>
      </w:r>
    </w:p>
    <w:p w:rsidR="003156DD" w:rsidRPr="00AC4586" w:rsidRDefault="003156DD" w:rsidP="003156DD">
      <w:pPr>
        <w:pStyle w:val="CompanyName"/>
        <w:rPr>
          <w:lang w:val="en-US"/>
        </w:rPr>
      </w:pPr>
      <w:r w:rsidRPr="00AC4586">
        <w:rPr>
          <w:lang w:val="en-US"/>
        </w:rPr>
        <w:t>Fieldwork Assistant</w:t>
      </w:r>
      <w:r w:rsidR="002B1074">
        <w:rPr>
          <w:lang w:val="en-US"/>
        </w:rPr>
        <w:t xml:space="preserve"> on R/V Solvik cruise</w:t>
      </w:r>
      <w:r w:rsidR="00822E38">
        <w:rPr>
          <w:lang w:val="en-US"/>
        </w:rPr>
        <w:t xml:space="preserve"> (1 cruise, 7 days)</w:t>
      </w:r>
      <w:r w:rsidRPr="00AC4586">
        <w:rPr>
          <w:lang w:val="en-US"/>
        </w:rPr>
        <w:t xml:space="preserve"> </w:t>
      </w:r>
      <w:r w:rsidR="00485736">
        <w:rPr>
          <w:lang w:val="en-US"/>
        </w:rPr>
        <w:tab/>
      </w:r>
      <w:r w:rsidR="00485736">
        <w:rPr>
          <w:lang w:val="en-US"/>
        </w:rPr>
        <w:tab/>
      </w:r>
      <w:r w:rsidR="00485736">
        <w:rPr>
          <w:lang w:val="en-US"/>
        </w:rPr>
        <w:tab/>
      </w:r>
      <w:r w:rsidR="00485736">
        <w:rPr>
          <w:lang w:val="en-US"/>
        </w:rPr>
        <w:tab/>
      </w:r>
      <w:r w:rsidR="00485736">
        <w:rPr>
          <w:lang w:val="en-US"/>
        </w:rPr>
        <w:tab/>
        <w:t xml:space="preserve">  </w:t>
      </w:r>
      <w:r w:rsidRPr="00AC4586">
        <w:rPr>
          <w:lang w:val="en-US"/>
        </w:rPr>
        <w:t>2012</w:t>
      </w:r>
    </w:p>
    <w:p w:rsidR="003156DD" w:rsidRDefault="003156DD" w:rsidP="003156DD">
      <w:pPr>
        <w:pStyle w:val="Achievement"/>
        <w:spacing w:after="0" w:line="276" w:lineRule="auto"/>
        <w:jc w:val="left"/>
        <w:rPr>
          <w:rFonts w:cs="Arial"/>
        </w:rPr>
      </w:pPr>
      <w:r>
        <w:rPr>
          <w:lang w:val="en-AU"/>
        </w:rPr>
        <w:t>Investigated rates of deep-sea scavenging of jellyfish carcasses</w:t>
      </w:r>
    </w:p>
    <w:p w:rsidR="003156DD" w:rsidRPr="00AC4586" w:rsidRDefault="003156DD" w:rsidP="003156DD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 xml:space="preserve">Assisted with deployment of yo-yo camera, baited camera landers, and DO sensors to depths of approx. 1000 </w:t>
      </w:r>
      <w:r w:rsidR="00352283">
        <w:rPr>
          <w:rFonts w:cs="Arial"/>
        </w:rPr>
        <w:t>m</w:t>
      </w:r>
    </w:p>
    <w:p w:rsidR="003156DD" w:rsidRPr="00AC4586" w:rsidRDefault="003156DD" w:rsidP="002F79D7">
      <w:pPr>
        <w:pBdr>
          <w:bottom w:val="single" w:sz="12" w:space="1" w:color="auto"/>
        </w:pBdr>
        <w:spacing w:line="276" w:lineRule="auto"/>
        <w:rPr>
          <w:bCs/>
        </w:rPr>
      </w:pPr>
    </w:p>
    <w:p w:rsidR="007E32D6" w:rsidRPr="00C77B35" w:rsidRDefault="00081968" w:rsidP="00C77B35">
      <w:pPr>
        <w:pBdr>
          <w:bottom w:val="single" w:sz="12" w:space="1" w:color="auto"/>
        </w:pBdr>
        <w:spacing w:after="200" w:line="276" w:lineRule="auto"/>
        <w:rPr>
          <w:b/>
          <w:sz w:val="24"/>
          <w:szCs w:val="24"/>
        </w:rPr>
      </w:pPr>
      <w:r w:rsidRPr="00AC4586">
        <w:rPr>
          <w:b/>
          <w:sz w:val="24"/>
          <w:szCs w:val="24"/>
        </w:rPr>
        <w:t>Publications</w:t>
      </w:r>
    </w:p>
    <w:p w:rsidR="005A6D0F" w:rsidRDefault="005A6D0F" w:rsidP="005C580B">
      <w:pPr>
        <w:rPr>
          <w:rFonts w:cs="Arial"/>
          <w:shd w:val="clear" w:color="auto" w:fill="FFFFFF"/>
        </w:rPr>
      </w:pPr>
      <w:r w:rsidRPr="005A6D0F">
        <w:rPr>
          <w:rFonts w:cs="Arial"/>
          <w:shd w:val="clear" w:color="auto" w:fill="FFFFFF"/>
        </w:rPr>
        <w:t>Gilby, B</w:t>
      </w:r>
      <w:r>
        <w:rPr>
          <w:rFonts w:cs="Arial"/>
          <w:shd w:val="clear" w:color="auto" w:fill="FFFFFF"/>
        </w:rPr>
        <w:t xml:space="preserve">.L., Weinstein, M.P., Baker, R., Cebrian, J., Alford, S.B., </w:t>
      </w:r>
      <w:r w:rsidRPr="005A6D0F">
        <w:rPr>
          <w:rFonts w:cs="Arial"/>
          <w:b/>
          <w:shd w:val="clear" w:color="auto" w:fill="FFFFFF"/>
        </w:rPr>
        <w:t>Chelsky, A.</w:t>
      </w:r>
      <w:r>
        <w:rPr>
          <w:rFonts w:cs="Arial"/>
          <w:shd w:val="clear" w:color="auto" w:fill="FFFFFF"/>
        </w:rPr>
        <w:t xml:space="preserve"> </w:t>
      </w:r>
      <w:r w:rsidRPr="005A6D0F">
        <w:rPr>
          <w:rFonts w:cs="Arial"/>
          <w:shd w:val="clear" w:color="auto" w:fill="FFFFFF"/>
        </w:rPr>
        <w:t xml:space="preserve">et al. </w:t>
      </w:r>
      <w:r>
        <w:rPr>
          <w:rFonts w:cs="Arial"/>
          <w:shd w:val="clear" w:color="auto" w:fill="FFFFFF"/>
        </w:rPr>
        <w:t xml:space="preserve">(2020) </w:t>
      </w:r>
      <w:r w:rsidRPr="005A6D0F">
        <w:rPr>
          <w:rFonts w:cs="Arial"/>
          <w:shd w:val="clear" w:color="auto" w:fill="FFFFFF"/>
        </w:rPr>
        <w:t xml:space="preserve">Human Actions Alter Tidal Marsh Seascapes and the Provision of Ecosystem </w:t>
      </w:r>
      <w:r>
        <w:rPr>
          <w:rFonts w:cs="Arial"/>
          <w:shd w:val="clear" w:color="auto" w:fill="FFFFFF"/>
        </w:rPr>
        <w:t xml:space="preserve">Services. </w:t>
      </w:r>
      <w:r w:rsidRPr="005A6D0F">
        <w:rPr>
          <w:rFonts w:cs="Arial"/>
          <w:i/>
          <w:shd w:val="clear" w:color="auto" w:fill="FFFFFF"/>
        </w:rPr>
        <w:t>Estuaries and Coasts</w:t>
      </w:r>
      <w:r w:rsidRPr="005A6D0F">
        <w:rPr>
          <w:rFonts w:cs="Arial"/>
          <w:shd w:val="clear" w:color="auto" w:fill="FFFFFF"/>
        </w:rPr>
        <w:t>.</w:t>
      </w:r>
    </w:p>
    <w:p w:rsidR="005A6D0F" w:rsidRDefault="005A6D0F" w:rsidP="005C580B">
      <w:pPr>
        <w:rPr>
          <w:rFonts w:cs="Arial"/>
          <w:shd w:val="clear" w:color="auto" w:fill="FFFFFF"/>
        </w:rPr>
      </w:pPr>
    </w:p>
    <w:p w:rsidR="00380A94" w:rsidRDefault="00380A94" w:rsidP="005C580B">
      <w:pPr>
        <w:rPr>
          <w:rFonts w:cs="Arial"/>
          <w:shd w:val="clear" w:color="auto" w:fill="FFFFFF"/>
        </w:rPr>
      </w:pPr>
      <w:r w:rsidRPr="00380A94">
        <w:rPr>
          <w:rFonts w:cs="Arial"/>
          <w:shd w:val="clear" w:color="auto" w:fill="FFFFFF"/>
        </w:rPr>
        <w:t xml:space="preserve">Bernhard, A.E., </w:t>
      </w:r>
      <w:r w:rsidRPr="00380A94">
        <w:rPr>
          <w:rFonts w:cs="Arial"/>
          <w:b/>
          <w:shd w:val="clear" w:color="auto" w:fill="FFFFFF"/>
        </w:rPr>
        <w:t>Chelsky, A</w:t>
      </w:r>
      <w:r w:rsidRPr="00380A94">
        <w:rPr>
          <w:rFonts w:cs="Arial"/>
          <w:shd w:val="clear" w:color="auto" w:fill="FFFFFF"/>
        </w:rPr>
        <w:t xml:space="preserve">., Giblin, A.E. &amp; Roberts, B.J. (2019). Influence of local and regional drivers on spatial and temporal variation of ammonia-oxidizing communities in Gulf of Mexico salt marshes. </w:t>
      </w:r>
      <w:r w:rsidRPr="005A6D0F">
        <w:rPr>
          <w:rFonts w:cs="Arial"/>
          <w:i/>
          <w:shd w:val="clear" w:color="auto" w:fill="FFFFFF"/>
        </w:rPr>
        <w:t>Environmental Microbiology Reports</w:t>
      </w:r>
      <w:r w:rsidRPr="00380A94">
        <w:rPr>
          <w:rFonts w:cs="Arial"/>
          <w:shd w:val="clear" w:color="auto" w:fill="FFFFFF"/>
        </w:rPr>
        <w:t xml:space="preserve"> 11: 825-834.</w:t>
      </w:r>
    </w:p>
    <w:p w:rsidR="00380A94" w:rsidRDefault="00380A94" w:rsidP="005C580B">
      <w:pPr>
        <w:rPr>
          <w:rFonts w:cs="Arial"/>
          <w:shd w:val="clear" w:color="auto" w:fill="FFFFFF"/>
        </w:rPr>
      </w:pPr>
    </w:p>
    <w:p w:rsidR="005C580B" w:rsidRPr="008C6345" w:rsidRDefault="005C580B" w:rsidP="005C580B">
      <w:pPr>
        <w:rPr>
          <w:rFonts w:cs="Arial"/>
        </w:rPr>
      </w:pPr>
      <w:r w:rsidRPr="008D44CE">
        <w:rPr>
          <w:rFonts w:cs="Arial"/>
          <w:shd w:val="clear" w:color="auto" w:fill="FFFFFF"/>
        </w:rPr>
        <w:t>Warnken, J.</w:t>
      </w:r>
      <w:r>
        <w:rPr>
          <w:rFonts w:cs="Arial"/>
          <w:shd w:val="clear" w:color="auto" w:fill="FFFFFF"/>
        </w:rPr>
        <w:t>,</w:t>
      </w:r>
      <w:r w:rsidRPr="008D44CE">
        <w:rPr>
          <w:rFonts w:cs="Arial"/>
          <w:shd w:val="clear" w:color="auto" w:fill="FFFFFF"/>
        </w:rPr>
        <w:t xml:space="preserve"> Ohlsson, R., Welsh, D.T., </w:t>
      </w:r>
      <w:r>
        <w:rPr>
          <w:rFonts w:cs="Arial"/>
          <w:shd w:val="clear" w:color="auto" w:fill="FFFFFF"/>
        </w:rPr>
        <w:t xml:space="preserve">Teasdale, P.R., </w:t>
      </w:r>
      <w:r w:rsidR="00822E38" w:rsidRPr="008C6345">
        <w:rPr>
          <w:rFonts w:cs="Arial"/>
          <w:b/>
          <w:shd w:val="clear" w:color="auto" w:fill="FFFFFF"/>
        </w:rPr>
        <w:t>Chelsky, A.</w:t>
      </w:r>
      <w:r w:rsidR="00822E38" w:rsidRPr="008C6345">
        <w:rPr>
          <w:rFonts w:cs="Arial"/>
          <w:shd w:val="clear" w:color="auto" w:fill="FFFFFF"/>
        </w:rPr>
        <w:t>, </w:t>
      </w:r>
      <w:r>
        <w:rPr>
          <w:rFonts w:cs="Arial"/>
          <w:shd w:val="clear" w:color="auto" w:fill="FFFFFF"/>
        </w:rPr>
        <w:t>Bennett, W.W</w:t>
      </w:r>
      <w:r w:rsidRPr="008C6345">
        <w:rPr>
          <w:rFonts w:cs="Arial"/>
          <w:shd w:val="clear" w:color="auto" w:fill="FFFFFF"/>
        </w:rPr>
        <w:t>. (</w:t>
      </w:r>
      <w:r w:rsidR="00822E38">
        <w:rPr>
          <w:rFonts w:cs="Arial"/>
          <w:shd w:val="clear" w:color="auto" w:fill="FFFFFF"/>
        </w:rPr>
        <w:t>2017</w:t>
      </w:r>
      <w:r>
        <w:rPr>
          <w:rFonts w:cs="Arial"/>
          <w:shd w:val="clear" w:color="auto" w:fill="FFFFFF"/>
        </w:rPr>
        <w:t>)</w:t>
      </w:r>
      <w:r w:rsidRPr="008C6345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>Antimony and arsenic exhibit contrasting spatial distributions in the sediment and vegetation of a contaminated wetland</w:t>
      </w:r>
      <w:r w:rsidRPr="008C6345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5C1E12" w:rsidRPr="005C1E12">
        <w:rPr>
          <w:rFonts w:cs="Arial"/>
          <w:i/>
          <w:shd w:val="clear" w:color="auto" w:fill="FFFFFF"/>
        </w:rPr>
        <w:t>Chemosphere</w:t>
      </w:r>
      <w:r w:rsidR="00822E38">
        <w:rPr>
          <w:rFonts w:cs="Arial"/>
          <w:i/>
          <w:shd w:val="clear" w:color="auto" w:fill="FFFFFF"/>
        </w:rPr>
        <w:t xml:space="preserve"> </w:t>
      </w:r>
      <w:r w:rsidR="00822E38">
        <w:rPr>
          <w:rFonts w:cs="Arial"/>
          <w:shd w:val="clear" w:color="auto" w:fill="FFFFFF"/>
        </w:rPr>
        <w:t>180: 388-395</w:t>
      </w:r>
      <w:r>
        <w:rPr>
          <w:rFonts w:cs="Arial"/>
          <w:i/>
          <w:shd w:val="clear" w:color="auto" w:fill="FFFFFF"/>
        </w:rPr>
        <w:t>.</w:t>
      </w:r>
    </w:p>
    <w:p w:rsidR="005C580B" w:rsidRDefault="005C580B" w:rsidP="007E32D6">
      <w:pPr>
        <w:rPr>
          <w:rFonts w:cs="Arial"/>
          <w:b/>
          <w:bCs/>
        </w:rPr>
      </w:pPr>
    </w:p>
    <w:p w:rsidR="007E32D6" w:rsidRPr="00BC5A5D" w:rsidRDefault="007E32D6" w:rsidP="007E32D6">
      <w:pPr>
        <w:rPr>
          <w:rFonts w:cs="Arial"/>
          <w:b/>
          <w:shd w:val="clear" w:color="auto" w:fill="FFFFFF"/>
        </w:rPr>
      </w:pPr>
      <w:r w:rsidRPr="008C6345">
        <w:rPr>
          <w:rFonts w:cs="Arial"/>
          <w:b/>
          <w:bCs/>
        </w:rPr>
        <w:t>Chelsky</w:t>
      </w:r>
      <w:r w:rsidR="003832E5">
        <w:rPr>
          <w:rFonts w:cs="Arial"/>
          <w:b/>
          <w:bCs/>
        </w:rPr>
        <w:t>,</w:t>
      </w:r>
      <w:r w:rsidRPr="008C6345">
        <w:rPr>
          <w:rFonts w:cs="Arial"/>
          <w:b/>
          <w:bCs/>
        </w:rPr>
        <w:t xml:space="preserve"> A.</w:t>
      </w:r>
      <w:r w:rsidRPr="008C6345">
        <w:rPr>
          <w:rFonts w:cs="Arial"/>
          <w:bCs/>
        </w:rPr>
        <w:t>, Pitt, K.A., Ferguson, A.J.P., Bennett, W.W., Teasdale, P.R. &amp; Welsh, D.T. (</w:t>
      </w:r>
      <w:r w:rsidR="00BC5A5D">
        <w:rPr>
          <w:rFonts w:cs="Arial"/>
          <w:bCs/>
        </w:rPr>
        <w:t>2016</w:t>
      </w:r>
      <w:r w:rsidRPr="008C6345">
        <w:rPr>
          <w:rFonts w:cs="Arial"/>
          <w:bCs/>
        </w:rPr>
        <w:t xml:space="preserve">). </w:t>
      </w:r>
      <w:r>
        <w:rPr>
          <w:rFonts w:cs="Arial"/>
          <w:bCs/>
        </w:rPr>
        <w:t>Decomposition of jellyfish carrion in situ</w:t>
      </w:r>
      <w:r w:rsidRPr="008C6345">
        <w:rPr>
          <w:rFonts w:cs="Arial"/>
          <w:bCs/>
        </w:rPr>
        <w:t xml:space="preserve">: </w:t>
      </w:r>
      <w:r>
        <w:rPr>
          <w:rFonts w:cs="Arial"/>
          <w:bCs/>
        </w:rPr>
        <w:t>Short-term impacts on infauna, benthic nutrient fluxes and sediment redox conditions</w:t>
      </w:r>
      <w:r w:rsidRPr="008C6345">
        <w:rPr>
          <w:rFonts w:cs="Arial"/>
          <w:bCs/>
        </w:rPr>
        <w:t>.</w:t>
      </w:r>
      <w:r w:rsidR="00BC5A5D">
        <w:rPr>
          <w:rFonts w:cs="Arial"/>
          <w:bCs/>
        </w:rPr>
        <w:t xml:space="preserve"> </w:t>
      </w:r>
      <w:r w:rsidR="00BC5A5D">
        <w:rPr>
          <w:rFonts w:cs="Arial"/>
          <w:bCs/>
          <w:i/>
        </w:rPr>
        <w:t xml:space="preserve">Science of the Total Environment </w:t>
      </w:r>
      <w:r w:rsidR="00BC5A5D">
        <w:rPr>
          <w:rFonts w:cs="Arial"/>
          <w:bCs/>
        </w:rPr>
        <w:t>566-567: 929-937.</w:t>
      </w:r>
    </w:p>
    <w:p w:rsidR="007E32D6" w:rsidRDefault="007E32D6" w:rsidP="007C16D9">
      <w:pPr>
        <w:shd w:val="clear" w:color="auto" w:fill="FFFFFF"/>
        <w:rPr>
          <w:rFonts w:cs="Arial"/>
        </w:rPr>
      </w:pPr>
    </w:p>
    <w:p w:rsidR="007C16D9" w:rsidRPr="00BC5A5D" w:rsidRDefault="007C16D9" w:rsidP="007C16D9">
      <w:pPr>
        <w:shd w:val="clear" w:color="auto" w:fill="FFFFFF"/>
        <w:rPr>
          <w:rFonts w:cs="Arial"/>
          <w:bCs/>
        </w:rPr>
      </w:pPr>
      <w:r w:rsidRPr="008C6345">
        <w:rPr>
          <w:rFonts w:cs="Arial"/>
        </w:rPr>
        <w:t>Sweetman, A.K.,</w:t>
      </w:r>
      <w:r w:rsidRPr="008C6345">
        <w:rPr>
          <w:rFonts w:cs="Arial"/>
          <w:b/>
        </w:rPr>
        <w:t xml:space="preserve"> Chelsky, A.</w:t>
      </w:r>
      <w:r w:rsidRPr="008C6345">
        <w:rPr>
          <w:rFonts w:cs="Arial"/>
        </w:rPr>
        <w:t xml:space="preserve">, Pitt, K.A., Andrade, H., van Oevelen, D. &amp; </w:t>
      </w:r>
      <w:r>
        <w:rPr>
          <w:rFonts w:cs="Arial"/>
        </w:rPr>
        <w:t>Renaud, P.E</w:t>
      </w:r>
      <w:r w:rsidRPr="008C6345">
        <w:rPr>
          <w:rFonts w:cs="Arial"/>
        </w:rPr>
        <w:t>. (</w:t>
      </w:r>
      <w:r w:rsidR="00BC5A5D">
        <w:rPr>
          <w:rFonts w:cs="Arial"/>
        </w:rPr>
        <w:t>2016</w:t>
      </w:r>
      <w:r w:rsidRPr="008C6345">
        <w:rPr>
          <w:rFonts w:cs="Arial"/>
        </w:rPr>
        <w:t>). Jellyfish decomposition at the seafloor can rapidly alter biogeochemical cycling and carbon flow through benthic food-webs</w:t>
      </w:r>
      <w:r w:rsidRPr="008C6345">
        <w:rPr>
          <w:rFonts w:cs="Arial"/>
          <w:bCs/>
        </w:rPr>
        <w:t>.</w:t>
      </w:r>
      <w:r w:rsidR="00BC5A5D">
        <w:rPr>
          <w:rFonts w:cs="Arial"/>
          <w:bCs/>
        </w:rPr>
        <w:t xml:space="preserve"> </w:t>
      </w:r>
      <w:r w:rsidR="00BC5A5D" w:rsidRPr="008C6345">
        <w:rPr>
          <w:rFonts w:cs="Arial"/>
          <w:bCs/>
          <w:i/>
        </w:rPr>
        <w:t>Limnology and Oceanography</w:t>
      </w:r>
      <w:r w:rsidR="001254DE">
        <w:rPr>
          <w:rFonts w:cs="Arial"/>
          <w:bCs/>
          <w:i/>
        </w:rPr>
        <w:t xml:space="preserve"> </w:t>
      </w:r>
      <w:r w:rsidR="001254DE">
        <w:rPr>
          <w:rFonts w:cs="Arial"/>
          <w:bCs/>
        </w:rPr>
        <w:t>61:1449-1461</w:t>
      </w:r>
      <w:r w:rsidR="00BC5A5D">
        <w:rPr>
          <w:rFonts w:cs="Arial"/>
          <w:bCs/>
        </w:rPr>
        <w:t>.</w:t>
      </w:r>
    </w:p>
    <w:p w:rsidR="007C16D9" w:rsidRDefault="007C16D9" w:rsidP="00DF7551">
      <w:pPr>
        <w:spacing w:line="276" w:lineRule="auto"/>
        <w:rPr>
          <w:b/>
          <w:bCs/>
        </w:rPr>
      </w:pPr>
    </w:p>
    <w:p w:rsidR="00DF7551" w:rsidRPr="00AC4586" w:rsidRDefault="00DF7551" w:rsidP="00DF7551">
      <w:pPr>
        <w:spacing w:line="276" w:lineRule="auto"/>
        <w:rPr>
          <w:bCs/>
        </w:rPr>
      </w:pPr>
      <w:r w:rsidRPr="00AC4586">
        <w:rPr>
          <w:b/>
          <w:bCs/>
        </w:rPr>
        <w:t>Chelsky</w:t>
      </w:r>
      <w:r w:rsidR="003832E5">
        <w:rPr>
          <w:b/>
          <w:bCs/>
        </w:rPr>
        <w:t>,</w:t>
      </w:r>
      <w:r w:rsidRPr="00AC4586">
        <w:rPr>
          <w:b/>
          <w:bCs/>
        </w:rPr>
        <w:t xml:space="preserve"> A.</w:t>
      </w:r>
      <w:r w:rsidRPr="00AC4586">
        <w:rPr>
          <w:bCs/>
        </w:rPr>
        <w:t xml:space="preserve">, Pitt, K.A., &amp; Welsh, D.T. (2015). Biogeochemical implications of decomposing jellyfish blooms in a changing climate. </w:t>
      </w:r>
      <w:r w:rsidRPr="00AC4586">
        <w:rPr>
          <w:bCs/>
          <w:i/>
        </w:rPr>
        <w:t>Estuarine, Coastal and Shelf Science</w:t>
      </w:r>
      <w:r w:rsidRPr="00AC4586">
        <w:rPr>
          <w:bCs/>
        </w:rPr>
        <w:t xml:space="preserve"> 154: 77-83.</w:t>
      </w:r>
    </w:p>
    <w:p w:rsidR="00DF7551" w:rsidRPr="00AC4586" w:rsidRDefault="00DF7551" w:rsidP="00DF7551">
      <w:pPr>
        <w:spacing w:line="276" w:lineRule="auto"/>
        <w:rPr>
          <w:bCs/>
        </w:rPr>
      </w:pPr>
    </w:p>
    <w:p w:rsidR="00081968" w:rsidRPr="00AC4586" w:rsidRDefault="00081968" w:rsidP="002F79D7">
      <w:pPr>
        <w:spacing w:line="276" w:lineRule="auto"/>
        <w:rPr>
          <w:bCs/>
        </w:rPr>
      </w:pPr>
      <w:r w:rsidRPr="00AC4586">
        <w:rPr>
          <w:bCs/>
        </w:rPr>
        <w:t xml:space="preserve">Pitt, K.A., </w:t>
      </w:r>
      <w:r w:rsidRPr="00AC4586">
        <w:rPr>
          <w:b/>
          <w:bCs/>
        </w:rPr>
        <w:t>Chelsky Budarf A.</w:t>
      </w:r>
      <w:r w:rsidRPr="00AC4586">
        <w:rPr>
          <w:bCs/>
        </w:rPr>
        <w:t>, Browne J.G. &amp; Condon, R.H. (</w:t>
      </w:r>
      <w:r w:rsidR="003B2519" w:rsidRPr="00AC4586">
        <w:rPr>
          <w:bCs/>
        </w:rPr>
        <w:t>2014</w:t>
      </w:r>
      <w:r w:rsidRPr="00AC4586">
        <w:rPr>
          <w:bCs/>
        </w:rPr>
        <w:t xml:space="preserve">). Bloom and bust: </w:t>
      </w:r>
      <w:r w:rsidR="00FE2983" w:rsidRPr="00AC4586">
        <w:rPr>
          <w:bCs/>
        </w:rPr>
        <w:t>W</w:t>
      </w:r>
      <w:r w:rsidRPr="00AC4586">
        <w:rPr>
          <w:bCs/>
        </w:rPr>
        <w:t xml:space="preserve">hy do blooms of jellyfish collapse? In K.A. Pitt &amp; C.H. Lucas (eds.), </w:t>
      </w:r>
      <w:r w:rsidRPr="00AC4586">
        <w:rPr>
          <w:bCs/>
          <w:i/>
        </w:rPr>
        <w:t>Jellyfish Blooms</w:t>
      </w:r>
      <w:r w:rsidRPr="00AC4586">
        <w:rPr>
          <w:bCs/>
        </w:rPr>
        <w:t xml:space="preserve">: Springer. </w:t>
      </w:r>
    </w:p>
    <w:p w:rsidR="00C77B35" w:rsidRDefault="00C77B35" w:rsidP="005C580B">
      <w:pPr>
        <w:spacing w:line="276" w:lineRule="auto"/>
        <w:rPr>
          <w:b/>
          <w:bCs/>
        </w:rPr>
      </w:pPr>
    </w:p>
    <w:p w:rsidR="00380A94" w:rsidRDefault="00081968" w:rsidP="005C580B">
      <w:pPr>
        <w:spacing w:line="276" w:lineRule="auto"/>
        <w:rPr>
          <w:bCs/>
        </w:rPr>
      </w:pPr>
      <w:r w:rsidRPr="00AC4586">
        <w:rPr>
          <w:b/>
          <w:bCs/>
        </w:rPr>
        <w:t>Chelsky Budarf, A.</w:t>
      </w:r>
      <w:r w:rsidRPr="00AC4586">
        <w:rPr>
          <w:bCs/>
        </w:rPr>
        <w:t>, Burfeind, D.D., Loh, W.K.W. &amp; Tibbetts, I.R. (2011)</w:t>
      </w:r>
      <w:r w:rsidR="00DF7551" w:rsidRPr="00AC4586">
        <w:rPr>
          <w:bCs/>
        </w:rPr>
        <w:t>.</w:t>
      </w:r>
      <w:r w:rsidRPr="00AC4586">
        <w:rPr>
          <w:bCs/>
        </w:rPr>
        <w:t xml:space="preserve"> </w:t>
      </w:r>
      <w:r w:rsidRPr="00AC4586">
        <w:rPr>
          <w:rFonts w:eastAsia="Times New Roman" w:cs="Helvetica"/>
          <w:color w:val="000000"/>
          <w:szCs w:val="24"/>
        </w:rPr>
        <w:t xml:space="preserve">Identification of seagrasses in the gut of a marine herbivorous fish using DNA barcoding and visual inspection techniques. </w:t>
      </w:r>
      <w:r w:rsidRPr="00AC4586">
        <w:rPr>
          <w:bCs/>
          <w:i/>
        </w:rPr>
        <w:t>Journal of Fish Biology</w:t>
      </w:r>
      <w:r w:rsidRPr="00AC4586">
        <w:rPr>
          <w:bCs/>
        </w:rPr>
        <w:t xml:space="preserve"> 79:112-121.</w:t>
      </w:r>
    </w:p>
    <w:p w:rsidR="003832E5" w:rsidRDefault="003832E5" w:rsidP="002F79D7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4668FF" w:rsidRPr="00C77B35" w:rsidRDefault="004668FF" w:rsidP="00C77B35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 w:rsidRPr="00CA73B1">
        <w:rPr>
          <w:b/>
          <w:sz w:val="24"/>
          <w:szCs w:val="24"/>
        </w:rPr>
        <w:t>Grants Awarded</w:t>
      </w:r>
      <w:r>
        <w:rPr>
          <w:b/>
          <w:sz w:val="24"/>
          <w:szCs w:val="24"/>
        </w:rPr>
        <w:t xml:space="preserve"> and Scholarship Funding</w:t>
      </w:r>
    </w:p>
    <w:p w:rsidR="00C77B35" w:rsidRDefault="00C77B35" w:rsidP="00D675D2">
      <w:pPr>
        <w:spacing w:line="276" w:lineRule="auto"/>
        <w:rPr>
          <w:b/>
        </w:rPr>
      </w:pPr>
    </w:p>
    <w:p w:rsidR="00D675D2" w:rsidRPr="00CA73B1" w:rsidRDefault="00D675D2" w:rsidP="00D675D2">
      <w:pPr>
        <w:spacing w:line="276" w:lineRule="auto"/>
        <w:rPr>
          <w:b/>
        </w:rPr>
      </w:pPr>
      <w:r>
        <w:rPr>
          <w:b/>
        </w:rPr>
        <w:t>Louisiana Sea Grant College Program</w:t>
      </w:r>
      <w:r w:rsidRPr="00CA73B1">
        <w:rPr>
          <w:b/>
        </w:rPr>
        <w:t xml:space="preserve"> - $</w:t>
      </w:r>
      <w:r>
        <w:rPr>
          <w:b/>
        </w:rPr>
        <w:t>144,0</w:t>
      </w:r>
      <w:r w:rsidRPr="00CA73B1">
        <w:rPr>
          <w:b/>
        </w:rPr>
        <w:t>00</w:t>
      </w:r>
    </w:p>
    <w:p w:rsidR="00D675D2" w:rsidRPr="00CA73B1" w:rsidRDefault="00D675D2" w:rsidP="00D675D2">
      <w:pPr>
        <w:spacing w:line="276" w:lineRule="auto"/>
      </w:pPr>
      <w:r>
        <w:t>Sea Grant Louisiana, 2017</w:t>
      </w:r>
    </w:p>
    <w:p w:rsidR="00D675D2" w:rsidRPr="00CA73B1" w:rsidRDefault="00D675D2" w:rsidP="00D675D2">
      <w:pPr>
        <w:spacing w:line="276" w:lineRule="auto"/>
      </w:pPr>
      <w:r w:rsidRPr="00CA73B1">
        <w:t>“</w:t>
      </w:r>
      <w:r>
        <w:rPr>
          <w:bCs/>
        </w:rPr>
        <w:t>Incorporating life into living shorelines: Can Gulf ribbed mussels reduce shoreline erosion while promoting plant productivity?</w:t>
      </w:r>
      <w:r w:rsidRPr="00CA73B1">
        <w:t>”</w:t>
      </w:r>
      <w:r>
        <w:t xml:space="preserve"> Roberts B.J., Rietl A.J., &amp; Chelsky, A.</w:t>
      </w:r>
    </w:p>
    <w:p w:rsidR="00D675D2" w:rsidRDefault="00D675D2" w:rsidP="00D675D2">
      <w:pPr>
        <w:spacing w:line="276" w:lineRule="auto"/>
        <w:rPr>
          <w:b/>
          <w:sz w:val="24"/>
          <w:szCs w:val="24"/>
        </w:rPr>
      </w:pPr>
    </w:p>
    <w:p w:rsidR="004668FF" w:rsidRPr="00CA73B1" w:rsidRDefault="004668FF" w:rsidP="004668FF">
      <w:pPr>
        <w:spacing w:line="276" w:lineRule="auto"/>
        <w:rPr>
          <w:b/>
        </w:rPr>
      </w:pPr>
      <w:r w:rsidRPr="00CA73B1">
        <w:rPr>
          <w:b/>
        </w:rPr>
        <w:t>Conference Travel Grant - $2,000</w:t>
      </w:r>
    </w:p>
    <w:p w:rsidR="004668FF" w:rsidRPr="00CA73B1" w:rsidRDefault="004668FF" w:rsidP="004668FF">
      <w:pPr>
        <w:spacing w:line="276" w:lineRule="auto"/>
      </w:pPr>
      <w:r w:rsidRPr="00CA73B1">
        <w:t>Australian Rivers Institute, 2014</w:t>
      </w:r>
    </w:p>
    <w:p w:rsidR="004668FF" w:rsidRPr="00CA73B1" w:rsidRDefault="004668FF" w:rsidP="004668FF">
      <w:pPr>
        <w:spacing w:line="276" w:lineRule="auto"/>
      </w:pPr>
      <w:r w:rsidRPr="00CA73B1">
        <w:t>“</w:t>
      </w:r>
      <w:r w:rsidRPr="00CA73B1">
        <w:rPr>
          <w:bCs/>
        </w:rPr>
        <w:t>Impacts of decomposing jellyfish carrion on benthic fluxes and sediment redox conditions</w:t>
      </w:r>
      <w:r w:rsidRPr="00CA73B1">
        <w:t>”</w:t>
      </w:r>
    </w:p>
    <w:p w:rsidR="004668FF" w:rsidRPr="00CA73B1" w:rsidRDefault="004668FF" w:rsidP="004668FF">
      <w:pPr>
        <w:spacing w:line="276" w:lineRule="auto"/>
      </w:pPr>
    </w:p>
    <w:p w:rsidR="004668FF" w:rsidRPr="00CA73B1" w:rsidRDefault="004668FF" w:rsidP="004668FF">
      <w:pPr>
        <w:spacing w:line="276" w:lineRule="auto"/>
        <w:rPr>
          <w:b/>
        </w:rPr>
      </w:pPr>
      <w:r>
        <w:rPr>
          <w:b/>
        </w:rPr>
        <w:t>Completion Assistance Postgraduate Research Scholarship</w:t>
      </w:r>
      <w:r w:rsidRPr="00CA73B1">
        <w:rPr>
          <w:b/>
        </w:rPr>
        <w:t xml:space="preserve"> - $</w:t>
      </w:r>
      <w:r>
        <w:rPr>
          <w:b/>
        </w:rPr>
        <w:t>9,105</w:t>
      </w:r>
    </w:p>
    <w:p w:rsidR="004668FF" w:rsidRPr="00CA73B1" w:rsidRDefault="004668FF" w:rsidP="004668FF">
      <w:pPr>
        <w:spacing w:line="276" w:lineRule="auto"/>
      </w:pPr>
      <w:r>
        <w:t>Griffith University</w:t>
      </w:r>
      <w:r w:rsidRPr="00CA73B1">
        <w:t>, 2014</w:t>
      </w:r>
    </w:p>
    <w:p w:rsidR="004668FF" w:rsidRDefault="004668FF" w:rsidP="004668FF">
      <w:pPr>
        <w:spacing w:line="276" w:lineRule="auto"/>
        <w:rPr>
          <w:b/>
        </w:rPr>
      </w:pPr>
    </w:p>
    <w:p w:rsidR="004668FF" w:rsidRPr="00CA73B1" w:rsidRDefault="004668FF" w:rsidP="004668FF">
      <w:pPr>
        <w:spacing w:line="276" w:lineRule="auto"/>
        <w:rPr>
          <w:b/>
        </w:rPr>
      </w:pPr>
      <w:r w:rsidRPr="00CA73B1">
        <w:rPr>
          <w:b/>
        </w:rPr>
        <w:t>Conference Travel Grant - $2,000</w:t>
      </w:r>
    </w:p>
    <w:p w:rsidR="004668FF" w:rsidRPr="00CA73B1" w:rsidRDefault="004668FF" w:rsidP="004668FF">
      <w:pPr>
        <w:spacing w:line="276" w:lineRule="auto"/>
      </w:pPr>
      <w:r w:rsidRPr="00CA73B1">
        <w:t>Australian Rivers Institute, 2013</w:t>
      </w:r>
    </w:p>
    <w:p w:rsidR="004668FF" w:rsidRPr="00CA73B1" w:rsidRDefault="004668FF" w:rsidP="004668FF">
      <w:pPr>
        <w:spacing w:line="276" w:lineRule="auto"/>
      </w:pPr>
      <w:r w:rsidRPr="00CA73B1">
        <w:t>“</w:t>
      </w:r>
      <w:r w:rsidRPr="00CA73B1">
        <w:rPr>
          <w:bCs/>
        </w:rPr>
        <w:t>The effect of changing climate conditions on the decomposition of gelatinous zooplankton</w:t>
      </w:r>
      <w:r w:rsidRPr="00CA73B1">
        <w:t>”</w:t>
      </w:r>
    </w:p>
    <w:p w:rsidR="004668FF" w:rsidRPr="00CA73B1" w:rsidRDefault="004668FF" w:rsidP="004668FF">
      <w:pPr>
        <w:spacing w:line="276" w:lineRule="auto"/>
        <w:rPr>
          <w:b/>
        </w:rPr>
      </w:pPr>
    </w:p>
    <w:p w:rsidR="004668FF" w:rsidRPr="00CA73B1" w:rsidRDefault="004668FF" w:rsidP="004668FF">
      <w:pPr>
        <w:spacing w:line="276" w:lineRule="auto"/>
        <w:rPr>
          <w:b/>
        </w:rPr>
      </w:pPr>
      <w:r w:rsidRPr="00CA73B1">
        <w:rPr>
          <w:b/>
        </w:rPr>
        <w:t>Higher Degree Researcher Grant - $9,000</w:t>
      </w:r>
    </w:p>
    <w:p w:rsidR="004668FF" w:rsidRPr="00CA73B1" w:rsidRDefault="004668FF" w:rsidP="004668FF">
      <w:pPr>
        <w:spacing w:line="276" w:lineRule="auto"/>
      </w:pPr>
      <w:r w:rsidRPr="00CA73B1">
        <w:t>Griffith School of Environment, 2012</w:t>
      </w:r>
    </w:p>
    <w:p w:rsidR="004668FF" w:rsidRPr="00CA73B1" w:rsidRDefault="004668FF" w:rsidP="004668FF">
      <w:pPr>
        <w:spacing w:line="276" w:lineRule="auto"/>
      </w:pPr>
      <w:r w:rsidRPr="00CA73B1">
        <w:t>“Ecological and biogeochemical effects of decomposing jellyfish on the water column and benthos”</w:t>
      </w:r>
    </w:p>
    <w:p w:rsidR="004668FF" w:rsidRPr="00CA73B1" w:rsidRDefault="004668FF" w:rsidP="004668FF">
      <w:pPr>
        <w:spacing w:line="276" w:lineRule="auto"/>
      </w:pPr>
    </w:p>
    <w:p w:rsidR="004668FF" w:rsidRPr="00CA73B1" w:rsidRDefault="004668FF" w:rsidP="004668FF">
      <w:pPr>
        <w:spacing w:line="276" w:lineRule="auto"/>
        <w:rPr>
          <w:b/>
        </w:rPr>
      </w:pPr>
      <w:r w:rsidRPr="00CA73B1">
        <w:rPr>
          <w:b/>
        </w:rPr>
        <w:t>Conference Travel Grant - $1,500</w:t>
      </w:r>
    </w:p>
    <w:p w:rsidR="004668FF" w:rsidRPr="00CA73B1" w:rsidRDefault="004668FF" w:rsidP="004668FF">
      <w:pPr>
        <w:spacing w:line="276" w:lineRule="auto"/>
      </w:pPr>
      <w:r w:rsidRPr="00CA73B1">
        <w:t>Griffith School of Environment, 2012</w:t>
      </w:r>
    </w:p>
    <w:p w:rsidR="004668FF" w:rsidRPr="00CA73B1" w:rsidRDefault="004668FF" w:rsidP="004668FF">
      <w:pPr>
        <w:spacing w:line="276" w:lineRule="auto"/>
      </w:pPr>
      <w:r w:rsidRPr="00CA73B1">
        <w:t>“</w:t>
      </w:r>
      <w:r w:rsidRPr="00CA73B1">
        <w:rPr>
          <w:bCs/>
        </w:rPr>
        <w:t>The effect of increasing temperature and acidity on the decomposition of gelatinous zooplankton</w:t>
      </w:r>
      <w:r w:rsidRPr="00CA73B1">
        <w:t>”</w:t>
      </w:r>
    </w:p>
    <w:p w:rsidR="004668FF" w:rsidRPr="00CA73B1" w:rsidRDefault="004668FF" w:rsidP="004668FF">
      <w:pPr>
        <w:spacing w:line="276" w:lineRule="auto"/>
      </w:pPr>
    </w:p>
    <w:p w:rsidR="004668FF" w:rsidRPr="00CA73B1" w:rsidRDefault="004668FF" w:rsidP="004668FF">
      <w:pPr>
        <w:spacing w:line="276" w:lineRule="auto"/>
        <w:rPr>
          <w:b/>
        </w:rPr>
      </w:pPr>
      <w:r>
        <w:rPr>
          <w:b/>
        </w:rPr>
        <w:t>Griffith University Postgraduate Research Scholarship</w:t>
      </w:r>
      <w:r w:rsidRPr="00CA73B1">
        <w:rPr>
          <w:b/>
        </w:rPr>
        <w:t xml:space="preserve"> - $</w:t>
      </w:r>
      <w:r>
        <w:rPr>
          <w:b/>
        </w:rPr>
        <w:t>63,480</w:t>
      </w:r>
    </w:p>
    <w:p w:rsidR="004668FF" w:rsidRDefault="004668FF" w:rsidP="004668FF">
      <w:pPr>
        <w:spacing w:line="276" w:lineRule="auto"/>
      </w:pPr>
      <w:r>
        <w:t>Griffith University</w:t>
      </w:r>
      <w:r w:rsidRPr="00CA73B1">
        <w:t>, 201</w:t>
      </w:r>
      <w:r>
        <w:t>1</w:t>
      </w:r>
    </w:p>
    <w:p w:rsidR="004668FF" w:rsidRDefault="004668FF" w:rsidP="004668FF">
      <w:pPr>
        <w:spacing w:line="276" w:lineRule="auto"/>
      </w:pPr>
    </w:p>
    <w:p w:rsidR="004668FF" w:rsidRPr="00CA73B1" w:rsidRDefault="004668FF" w:rsidP="004668FF">
      <w:pPr>
        <w:spacing w:line="276" w:lineRule="auto"/>
        <w:rPr>
          <w:b/>
        </w:rPr>
      </w:pPr>
      <w:r w:rsidRPr="002145DB">
        <w:rPr>
          <w:b/>
        </w:rPr>
        <w:t>Griffith University Deputy Vice Chancellor International Postgraduate Research Scholarship</w:t>
      </w:r>
      <w:r w:rsidRPr="00CA73B1">
        <w:rPr>
          <w:b/>
        </w:rPr>
        <w:t xml:space="preserve"> - $</w:t>
      </w:r>
      <w:r>
        <w:rPr>
          <w:b/>
        </w:rPr>
        <w:t>61,293</w:t>
      </w:r>
    </w:p>
    <w:p w:rsidR="004668FF" w:rsidRDefault="004668FF" w:rsidP="004668FF">
      <w:pPr>
        <w:spacing w:line="276" w:lineRule="auto"/>
      </w:pPr>
      <w:r>
        <w:t>Griffith University</w:t>
      </w:r>
      <w:r w:rsidRPr="00CA73B1">
        <w:t>, 201</w:t>
      </w:r>
      <w:r>
        <w:t>1</w:t>
      </w:r>
    </w:p>
    <w:p w:rsidR="004668FF" w:rsidRDefault="004668FF" w:rsidP="004668FF">
      <w:pPr>
        <w:spacing w:line="276" w:lineRule="auto"/>
      </w:pPr>
    </w:p>
    <w:p w:rsidR="004668FF" w:rsidRPr="00CA73B1" w:rsidRDefault="004668FF" w:rsidP="004668FF">
      <w:pPr>
        <w:spacing w:line="276" w:lineRule="auto"/>
        <w:rPr>
          <w:b/>
        </w:rPr>
      </w:pPr>
      <w:r w:rsidRPr="00CA73B1">
        <w:rPr>
          <w:b/>
        </w:rPr>
        <w:t>Go Global International Learning Programs Award - $1,000</w:t>
      </w:r>
    </w:p>
    <w:p w:rsidR="00352283" w:rsidRDefault="004668FF" w:rsidP="00352283">
      <w:pPr>
        <w:spacing w:line="276" w:lineRule="auto"/>
      </w:pPr>
      <w:r w:rsidRPr="00CA73B1">
        <w:t>Univ</w:t>
      </w:r>
      <w:r w:rsidR="006E20FF">
        <w:t>ersity of British Columbia, 2009</w:t>
      </w:r>
    </w:p>
    <w:p w:rsidR="00D50DB7" w:rsidRDefault="00D50DB7" w:rsidP="00C77B35">
      <w:pPr>
        <w:spacing w:line="276" w:lineRule="auto"/>
        <w:rPr>
          <w:b/>
          <w:sz w:val="24"/>
          <w:szCs w:val="24"/>
        </w:rPr>
      </w:pPr>
    </w:p>
    <w:p w:rsidR="00EA25FD" w:rsidRDefault="00EA25FD" w:rsidP="00EA25FD">
      <w:pPr>
        <w:spacing w:after="160" w:line="276" w:lineRule="auto"/>
        <w:rPr>
          <w:b/>
          <w:sz w:val="24"/>
          <w:szCs w:val="24"/>
        </w:rPr>
      </w:pPr>
    </w:p>
    <w:p w:rsidR="00EA25FD" w:rsidRDefault="00EA25FD" w:rsidP="00EA25FD">
      <w:pPr>
        <w:spacing w:after="160" w:line="276" w:lineRule="auto"/>
        <w:rPr>
          <w:b/>
          <w:sz w:val="24"/>
          <w:szCs w:val="24"/>
        </w:rPr>
      </w:pPr>
    </w:p>
    <w:p w:rsidR="00C77B35" w:rsidRPr="00850076" w:rsidRDefault="00C37661" w:rsidP="00850076">
      <w:pPr>
        <w:pBdr>
          <w:bottom w:val="single" w:sz="12" w:space="1" w:color="auto"/>
        </w:pBdr>
        <w:spacing w:after="160" w:line="276" w:lineRule="auto"/>
        <w:rPr>
          <w:b/>
          <w:sz w:val="24"/>
          <w:szCs w:val="24"/>
        </w:rPr>
      </w:pPr>
      <w:r w:rsidRPr="00AC4586">
        <w:rPr>
          <w:b/>
          <w:sz w:val="24"/>
          <w:szCs w:val="24"/>
        </w:rPr>
        <w:t>Teaching</w:t>
      </w:r>
      <w:r w:rsidR="00DF06CA">
        <w:rPr>
          <w:b/>
          <w:sz w:val="24"/>
          <w:szCs w:val="24"/>
        </w:rPr>
        <w:t xml:space="preserve"> and Mentoring</w:t>
      </w:r>
      <w:r w:rsidRPr="00AC4586">
        <w:rPr>
          <w:b/>
          <w:sz w:val="24"/>
          <w:szCs w:val="24"/>
        </w:rPr>
        <w:t xml:space="preserve"> Experience</w:t>
      </w:r>
    </w:p>
    <w:p w:rsidR="00470372" w:rsidRPr="00AC4586" w:rsidRDefault="00470372" w:rsidP="00470372">
      <w:pPr>
        <w:spacing w:line="276" w:lineRule="auto"/>
      </w:pPr>
      <w:r w:rsidRPr="00C509B1">
        <w:rPr>
          <w:b/>
        </w:rPr>
        <w:t>Graduate 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rStyle w:val="BodyTextChar"/>
        </w:rPr>
        <w:t>Chauvin</w:t>
      </w:r>
      <w:r w:rsidRPr="00AC4586">
        <w:rPr>
          <w:rStyle w:val="BodyTextChar"/>
        </w:rPr>
        <w:t xml:space="preserve">, </w:t>
      </w:r>
      <w:r>
        <w:rPr>
          <w:rStyle w:val="BodyTextChar"/>
        </w:rPr>
        <w:t>Louisiana</w:t>
      </w:r>
    </w:p>
    <w:p w:rsidR="00470372" w:rsidRDefault="00470372" w:rsidP="00470372">
      <w:pPr>
        <w:pStyle w:val="Achievement"/>
        <w:numPr>
          <w:ilvl w:val="0"/>
          <w:numId w:val="0"/>
        </w:numPr>
        <w:spacing w:after="0" w:line="276" w:lineRule="auto"/>
        <w:ind w:left="245" w:right="-18" w:hanging="245"/>
        <w:jc w:val="left"/>
        <w:rPr>
          <w:rFonts w:cs="Arial"/>
        </w:rPr>
      </w:pPr>
      <w:r>
        <w:rPr>
          <w:rFonts w:cs="Arial"/>
        </w:rPr>
        <w:t>Mentor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2054">
        <w:rPr>
          <w:rFonts w:cs="Arial"/>
        </w:rPr>
        <w:t xml:space="preserve">    </w:t>
      </w:r>
      <w:r>
        <w:rPr>
          <w:rFonts w:cs="Arial"/>
        </w:rPr>
        <w:t xml:space="preserve">  2015- </w:t>
      </w:r>
      <w:r w:rsidR="00892054">
        <w:rPr>
          <w:rFonts w:cs="Arial"/>
        </w:rPr>
        <w:t>2018</w:t>
      </w:r>
    </w:p>
    <w:p w:rsidR="00E07EB5" w:rsidRDefault="00E07EB5" w:rsidP="00470372">
      <w:pPr>
        <w:pStyle w:val="Achievement"/>
        <w:spacing w:after="0" w:line="276" w:lineRule="auto"/>
        <w:ind w:right="-18"/>
        <w:jc w:val="left"/>
        <w:rPr>
          <w:rFonts w:cs="Arial"/>
        </w:rPr>
      </w:pPr>
      <w:r>
        <w:rPr>
          <w:rFonts w:cs="Arial"/>
        </w:rPr>
        <w:t>Jordan Logarbo, Louisiana State University</w:t>
      </w:r>
    </w:p>
    <w:p w:rsidR="00C77B35" w:rsidRDefault="00C77B35" w:rsidP="00C77B35">
      <w:pPr>
        <w:pStyle w:val="Achievement"/>
        <w:numPr>
          <w:ilvl w:val="0"/>
          <w:numId w:val="0"/>
        </w:numPr>
        <w:spacing w:after="0" w:line="276" w:lineRule="auto"/>
        <w:ind w:left="490" w:right="-18"/>
        <w:jc w:val="left"/>
        <w:rPr>
          <w:rFonts w:cs="Arial"/>
        </w:rPr>
      </w:pPr>
      <w:r>
        <w:rPr>
          <w:rFonts w:cs="Arial"/>
        </w:rPr>
        <w:t>“</w:t>
      </w:r>
      <w:r w:rsidRPr="00B01EB5">
        <w:t xml:space="preserve">Incorporating life into </w:t>
      </w:r>
      <w:r w:rsidR="00F32434">
        <w:t>l</w:t>
      </w:r>
      <w:r w:rsidRPr="00B01EB5">
        <w:t xml:space="preserve">iving </w:t>
      </w:r>
      <w:r w:rsidR="00F32434">
        <w:t>s</w:t>
      </w:r>
      <w:r w:rsidRPr="00B01EB5">
        <w:t>horelines: Can Gulf Ribbed Mussels reduce shoreline erosion and enhance restoration practices?</w:t>
      </w:r>
      <w:r>
        <w:t>”</w:t>
      </w:r>
    </w:p>
    <w:p w:rsidR="00470372" w:rsidRDefault="00470372" w:rsidP="00470372">
      <w:pPr>
        <w:pStyle w:val="Achievement"/>
        <w:spacing w:after="0" w:line="276" w:lineRule="auto"/>
        <w:ind w:right="-18"/>
        <w:jc w:val="left"/>
        <w:rPr>
          <w:rFonts w:cs="Arial"/>
        </w:rPr>
      </w:pPr>
      <w:r>
        <w:rPr>
          <w:rFonts w:cs="Arial"/>
        </w:rPr>
        <w:t>Natalie Ceresnak, Louisiana State University</w:t>
      </w:r>
    </w:p>
    <w:p w:rsidR="00E07EB5" w:rsidRPr="00850076" w:rsidRDefault="00C77B35" w:rsidP="00850076">
      <w:pPr>
        <w:pStyle w:val="Achievement"/>
        <w:numPr>
          <w:ilvl w:val="0"/>
          <w:numId w:val="0"/>
        </w:numPr>
        <w:spacing w:after="160" w:line="276" w:lineRule="auto"/>
        <w:ind w:left="490" w:right="-18"/>
        <w:jc w:val="left"/>
        <w:rPr>
          <w:rFonts w:cs="Arial"/>
        </w:rPr>
      </w:pPr>
      <w:r>
        <w:rPr>
          <w:rFonts w:cs="Arial"/>
        </w:rPr>
        <w:t>“</w:t>
      </w:r>
      <w:r w:rsidRPr="00C77B35">
        <w:rPr>
          <w:rFonts w:cs="Arial"/>
          <w:bCs/>
        </w:rPr>
        <w:t>Differential responses of soil greenhouse gas production and denitrification to salinity alterations along a wetland salinity gradient</w:t>
      </w:r>
      <w:r>
        <w:rPr>
          <w:rFonts w:cs="Arial"/>
          <w:bCs/>
        </w:rPr>
        <w:t>”</w:t>
      </w:r>
    </w:p>
    <w:p w:rsidR="00470372" w:rsidRPr="00470372" w:rsidRDefault="00470372" w:rsidP="00C77B35">
      <w:pPr>
        <w:spacing w:line="276" w:lineRule="auto"/>
      </w:pPr>
      <w:r>
        <w:rPr>
          <w:b/>
        </w:rPr>
        <w:t>Summer Undergraduate Research</w:t>
      </w:r>
      <w:r w:rsidRPr="00C509B1">
        <w:rPr>
          <w:b/>
        </w:rPr>
        <w:t xml:space="preserve"> 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</w:t>
      </w:r>
      <w:r>
        <w:rPr>
          <w:rStyle w:val="BodyTextChar"/>
        </w:rPr>
        <w:t>Chauvin</w:t>
      </w:r>
      <w:r w:rsidRPr="00AC4586">
        <w:rPr>
          <w:rStyle w:val="BodyTextChar"/>
        </w:rPr>
        <w:t xml:space="preserve">, </w:t>
      </w:r>
      <w:r>
        <w:rPr>
          <w:rStyle w:val="BodyTextChar"/>
        </w:rPr>
        <w:t>Louisiana</w:t>
      </w:r>
    </w:p>
    <w:p w:rsidR="00470372" w:rsidRPr="00470372" w:rsidRDefault="00470372" w:rsidP="00C77B35">
      <w:pPr>
        <w:pStyle w:val="Achievement"/>
        <w:numPr>
          <w:ilvl w:val="0"/>
          <w:numId w:val="0"/>
        </w:numPr>
        <w:spacing w:after="0" w:line="276" w:lineRule="auto"/>
        <w:ind w:left="245" w:right="-18" w:hanging="245"/>
        <w:jc w:val="left"/>
        <w:rPr>
          <w:rFonts w:cs="Arial"/>
        </w:rPr>
      </w:pPr>
      <w:r>
        <w:rPr>
          <w:rFonts w:cs="Arial"/>
        </w:rPr>
        <w:t>Me</w:t>
      </w:r>
      <w:r w:rsidR="00822E38">
        <w:rPr>
          <w:rFonts w:cs="Arial"/>
        </w:rPr>
        <w:t>ntor</w:t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</w:r>
      <w:r w:rsidR="00822E38">
        <w:rPr>
          <w:rFonts w:cs="Arial"/>
        </w:rPr>
        <w:tab/>
        <w:t xml:space="preserve">  </w:t>
      </w:r>
      <w:r w:rsidR="00892054">
        <w:rPr>
          <w:rFonts w:cs="Arial"/>
        </w:rPr>
        <w:t xml:space="preserve">    </w:t>
      </w:r>
      <w:r w:rsidR="00822E38">
        <w:rPr>
          <w:rFonts w:cs="Arial"/>
        </w:rPr>
        <w:t xml:space="preserve"> 2015- </w:t>
      </w:r>
      <w:r w:rsidR="00892054">
        <w:rPr>
          <w:rFonts w:cs="Arial"/>
        </w:rPr>
        <w:t>2018</w:t>
      </w:r>
    </w:p>
    <w:p w:rsidR="00822E38" w:rsidRDefault="00822E38" w:rsidP="00C77B35">
      <w:pPr>
        <w:pStyle w:val="Achievement"/>
        <w:spacing w:after="0" w:line="276" w:lineRule="auto"/>
        <w:ind w:right="-18"/>
        <w:jc w:val="left"/>
        <w:rPr>
          <w:rFonts w:cs="Arial"/>
        </w:rPr>
      </w:pPr>
      <w:r>
        <w:rPr>
          <w:rFonts w:cs="Arial"/>
        </w:rPr>
        <w:t>Kathleen Ebinger, University of Colorado</w:t>
      </w:r>
    </w:p>
    <w:p w:rsidR="00C77B35" w:rsidRPr="00C77B35" w:rsidRDefault="00C77B35" w:rsidP="00C77B35">
      <w:pPr>
        <w:pStyle w:val="Achievement"/>
        <w:numPr>
          <w:ilvl w:val="0"/>
          <w:numId w:val="0"/>
        </w:numPr>
        <w:spacing w:after="0" w:line="276" w:lineRule="auto"/>
        <w:ind w:left="490" w:right="-18"/>
        <w:rPr>
          <w:rFonts w:cs="Arial"/>
        </w:rPr>
      </w:pPr>
      <w:r w:rsidRPr="00C77B35">
        <w:rPr>
          <w:rFonts w:cs="Arial"/>
        </w:rPr>
        <w:t>“</w:t>
      </w:r>
      <w:r w:rsidRPr="00C77B35">
        <w:rPr>
          <w:rFonts w:cs="Arial"/>
          <w:bCs/>
        </w:rPr>
        <w:t xml:space="preserve">Impacts of </w:t>
      </w:r>
      <w:r w:rsidRPr="00C77B35">
        <w:rPr>
          <w:rFonts w:cs="Arial"/>
          <w:bCs/>
          <w:i/>
          <w:iCs/>
        </w:rPr>
        <w:t xml:space="preserve">Geukensia granosissima </w:t>
      </w:r>
      <w:r w:rsidRPr="00C77B35">
        <w:rPr>
          <w:rFonts w:cs="Arial"/>
          <w:bCs/>
        </w:rPr>
        <w:t xml:space="preserve">on </w:t>
      </w:r>
      <w:r w:rsidR="00F32434">
        <w:rPr>
          <w:rFonts w:cs="Arial"/>
          <w:bCs/>
        </w:rPr>
        <w:t>n</w:t>
      </w:r>
      <w:r w:rsidRPr="00C77B35">
        <w:rPr>
          <w:rFonts w:cs="Arial"/>
          <w:bCs/>
        </w:rPr>
        <w:t xml:space="preserve">itrogen </w:t>
      </w:r>
      <w:r w:rsidR="00F32434">
        <w:rPr>
          <w:rFonts w:cs="Arial"/>
          <w:bCs/>
        </w:rPr>
        <w:t>c</w:t>
      </w:r>
      <w:r w:rsidRPr="00C77B35">
        <w:rPr>
          <w:rFonts w:cs="Arial"/>
          <w:bCs/>
        </w:rPr>
        <w:t xml:space="preserve">ycling in </w:t>
      </w:r>
      <w:r w:rsidR="00F32434">
        <w:rPr>
          <w:rFonts w:cs="Arial"/>
          <w:bCs/>
        </w:rPr>
        <w:t>s</w:t>
      </w:r>
      <w:r w:rsidRPr="00C77B35">
        <w:rPr>
          <w:rFonts w:cs="Arial"/>
          <w:bCs/>
        </w:rPr>
        <w:t xml:space="preserve">alt </w:t>
      </w:r>
      <w:r w:rsidR="00F32434">
        <w:rPr>
          <w:rFonts w:cs="Arial"/>
          <w:bCs/>
        </w:rPr>
        <w:t>m</w:t>
      </w:r>
      <w:r w:rsidRPr="00C77B35">
        <w:rPr>
          <w:rFonts w:cs="Arial"/>
          <w:bCs/>
        </w:rPr>
        <w:t xml:space="preserve">arsh </w:t>
      </w:r>
      <w:r w:rsidR="00F32434">
        <w:rPr>
          <w:rFonts w:cs="Arial"/>
          <w:bCs/>
        </w:rPr>
        <w:t>s</w:t>
      </w:r>
      <w:r w:rsidRPr="00C77B35">
        <w:rPr>
          <w:rFonts w:cs="Arial"/>
          <w:bCs/>
        </w:rPr>
        <w:t>oils</w:t>
      </w:r>
      <w:r>
        <w:rPr>
          <w:rFonts w:cs="Arial"/>
        </w:rPr>
        <w:t>”</w:t>
      </w:r>
    </w:p>
    <w:p w:rsidR="00822E38" w:rsidRDefault="00822E38" w:rsidP="00C77B35">
      <w:pPr>
        <w:pStyle w:val="Achievement"/>
        <w:spacing w:after="0" w:line="276" w:lineRule="auto"/>
        <w:ind w:right="-18"/>
        <w:jc w:val="left"/>
        <w:rPr>
          <w:rFonts w:cs="Arial"/>
        </w:rPr>
      </w:pPr>
      <w:r>
        <w:rPr>
          <w:rFonts w:cs="Arial"/>
        </w:rPr>
        <w:t>Ashley McDonald, Eckerd College</w:t>
      </w:r>
    </w:p>
    <w:p w:rsidR="00C77B35" w:rsidRPr="00822E38" w:rsidRDefault="00C77B35" w:rsidP="00C77B35">
      <w:pPr>
        <w:pStyle w:val="Achievement"/>
        <w:numPr>
          <w:ilvl w:val="0"/>
          <w:numId w:val="0"/>
        </w:numPr>
        <w:spacing w:after="0" w:line="276" w:lineRule="auto"/>
        <w:ind w:left="490" w:right="-18"/>
        <w:jc w:val="left"/>
        <w:rPr>
          <w:rFonts w:cs="Arial"/>
        </w:rPr>
      </w:pPr>
      <w:r>
        <w:rPr>
          <w:rFonts w:cs="Arial"/>
        </w:rPr>
        <w:t>“</w:t>
      </w:r>
      <w:r w:rsidRPr="00C77B35">
        <w:rPr>
          <w:rFonts w:cs="Arial"/>
        </w:rPr>
        <w:t xml:space="preserve">The effects of </w:t>
      </w:r>
      <w:r w:rsidRPr="00C77B35">
        <w:rPr>
          <w:rFonts w:cs="Arial"/>
          <w:i/>
          <w:iCs/>
        </w:rPr>
        <w:t xml:space="preserve">Geukensia granosissima </w:t>
      </w:r>
      <w:r w:rsidRPr="00C77B35">
        <w:rPr>
          <w:rFonts w:cs="Arial"/>
        </w:rPr>
        <w:t xml:space="preserve">on </w:t>
      </w:r>
      <w:r w:rsidRPr="00C77B35">
        <w:rPr>
          <w:rFonts w:cs="Arial"/>
          <w:i/>
          <w:iCs/>
        </w:rPr>
        <w:t xml:space="preserve">Spartina alterniflora </w:t>
      </w:r>
      <w:r w:rsidRPr="00C77B35">
        <w:rPr>
          <w:rFonts w:cs="Arial"/>
        </w:rPr>
        <w:t>in a Louisiana salt marsh</w:t>
      </w:r>
      <w:r>
        <w:rPr>
          <w:rFonts w:cs="Arial"/>
        </w:rPr>
        <w:t>”</w:t>
      </w:r>
    </w:p>
    <w:p w:rsidR="00C77B35" w:rsidRPr="00C77B35" w:rsidRDefault="00470372" w:rsidP="00C77B35">
      <w:pPr>
        <w:pStyle w:val="Achievement"/>
        <w:spacing w:after="0" w:line="276" w:lineRule="auto"/>
        <w:ind w:right="-18"/>
        <w:jc w:val="left"/>
        <w:rPr>
          <w:rFonts w:cs="Arial"/>
        </w:rPr>
      </w:pPr>
      <w:r>
        <w:t>Nicole Farley, Wayne State University</w:t>
      </w:r>
    </w:p>
    <w:p w:rsidR="00470372" w:rsidRPr="00C77B35" w:rsidRDefault="00C77B35" w:rsidP="00C77B35">
      <w:pPr>
        <w:pStyle w:val="Achievement"/>
        <w:numPr>
          <w:ilvl w:val="0"/>
          <w:numId w:val="0"/>
        </w:numPr>
        <w:spacing w:after="0" w:line="276" w:lineRule="auto"/>
        <w:ind w:left="490" w:right="-18"/>
        <w:jc w:val="left"/>
        <w:rPr>
          <w:rFonts w:cs="Arial"/>
        </w:rPr>
      </w:pPr>
      <w:r>
        <w:t>“</w:t>
      </w:r>
      <w:r w:rsidRPr="00C77B35">
        <w:t xml:space="preserve">A </w:t>
      </w:r>
      <w:r w:rsidR="00F32434">
        <w:t>c</w:t>
      </w:r>
      <w:r w:rsidRPr="00C77B35">
        <w:t xml:space="preserve">omparison of </w:t>
      </w:r>
      <w:r w:rsidR="00F32434">
        <w:t>n</w:t>
      </w:r>
      <w:r w:rsidRPr="00C77B35">
        <w:t xml:space="preserve">itrification and </w:t>
      </w:r>
      <w:r w:rsidR="00F32434">
        <w:t>d</w:t>
      </w:r>
      <w:r w:rsidRPr="00C77B35">
        <w:t xml:space="preserve">enitrification </w:t>
      </w:r>
      <w:r w:rsidR="00F32434">
        <w:t>rates w</w:t>
      </w:r>
      <w:r w:rsidRPr="00C77B35">
        <w:t xml:space="preserve">ithin </w:t>
      </w:r>
      <w:r w:rsidR="00F32434">
        <w:t>f</w:t>
      </w:r>
      <w:r w:rsidRPr="00C77B35">
        <w:t xml:space="preserve">our </w:t>
      </w:r>
      <w:r w:rsidR="00F32434">
        <w:t>d</w:t>
      </w:r>
      <w:r w:rsidRPr="00C77B35">
        <w:t xml:space="preserve">ominant </w:t>
      </w:r>
      <w:r w:rsidR="00F32434">
        <w:t>v</w:t>
      </w:r>
      <w:r w:rsidRPr="00C77B35">
        <w:t xml:space="preserve">egetation </w:t>
      </w:r>
      <w:r w:rsidR="00F32434">
        <w:t>h</w:t>
      </w:r>
      <w:r w:rsidRPr="00C77B35">
        <w:t xml:space="preserve">abitats in Louisiana </w:t>
      </w:r>
      <w:r w:rsidR="00F32434">
        <w:t>s</w:t>
      </w:r>
      <w:r w:rsidRPr="00C77B35">
        <w:t xml:space="preserve">alt </w:t>
      </w:r>
      <w:r w:rsidR="00F32434">
        <w:t>m</w:t>
      </w:r>
      <w:r w:rsidRPr="00C77B35">
        <w:t>arshes</w:t>
      </w:r>
      <w:r>
        <w:t>”</w:t>
      </w:r>
      <w:r w:rsidR="00470372">
        <w:t xml:space="preserve">    </w:t>
      </w:r>
    </w:p>
    <w:p w:rsidR="00470372" w:rsidRPr="00C77B35" w:rsidRDefault="00470372" w:rsidP="00C77B35">
      <w:pPr>
        <w:pStyle w:val="Achievement"/>
        <w:spacing w:after="0" w:line="276" w:lineRule="auto"/>
        <w:jc w:val="left"/>
        <w:rPr>
          <w:rFonts w:cs="Arial"/>
        </w:rPr>
      </w:pPr>
      <w:r>
        <w:t>Samantha Fortin, Eckerd College</w:t>
      </w:r>
    </w:p>
    <w:p w:rsidR="00C77B35" w:rsidRPr="00C509B1" w:rsidRDefault="00C77B35" w:rsidP="00C77B35">
      <w:pPr>
        <w:pStyle w:val="Achievement"/>
        <w:numPr>
          <w:ilvl w:val="0"/>
          <w:numId w:val="0"/>
        </w:numPr>
        <w:spacing w:after="0" w:line="276" w:lineRule="auto"/>
        <w:ind w:left="490"/>
        <w:jc w:val="left"/>
        <w:rPr>
          <w:rFonts w:cs="Arial"/>
        </w:rPr>
      </w:pPr>
      <w:r>
        <w:t>“</w:t>
      </w:r>
      <w:r w:rsidRPr="00C77B35">
        <w:t>Variation in iron reduction across subhabitats of a Louisiana salt marsh</w:t>
      </w:r>
      <w:r>
        <w:t>”</w:t>
      </w:r>
    </w:p>
    <w:p w:rsidR="00470372" w:rsidRPr="00C77B35" w:rsidRDefault="00470372" w:rsidP="00C77B35">
      <w:pPr>
        <w:pStyle w:val="Achievement"/>
        <w:spacing w:after="0" w:line="276" w:lineRule="auto"/>
        <w:jc w:val="left"/>
        <w:rPr>
          <w:rFonts w:cs="Arial"/>
        </w:rPr>
      </w:pPr>
      <w:r>
        <w:t>Kristen Chatelain, Louisiana Tech</w:t>
      </w:r>
    </w:p>
    <w:p w:rsidR="00470372" w:rsidRPr="00850076" w:rsidRDefault="00C77B35" w:rsidP="00850076">
      <w:pPr>
        <w:pStyle w:val="Achievement"/>
        <w:numPr>
          <w:ilvl w:val="0"/>
          <w:numId w:val="0"/>
        </w:numPr>
        <w:spacing w:after="160" w:line="276" w:lineRule="auto"/>
        <w:ind w:left="490"/>
        <w:jc w:val="left"/>
        <w:rPr>
          <w:rFonts w:cs="Arial"/>
        </w:rPr>
      </w:pPr>
      <w:r>
        <w:t>“</w:t>
      </w:r>
      <w:r w:rsidRPr="00C77B35">
        <w:t xml:space="preserve">Phosphorus </w:t>
      </w:r>
      <w:r w:rsidR="00F32434">
        <w:t>s</w:t>
      </w:r>
      <w:r w:rsidRPr="00C77B35">
        <w:t xml:space="preserve">orption </w:t>
      </w:r>
      <w:r w:rsidR="00F32434">
        <w:t>v</w:t>
      </w:r>
      <w:r w:rsidRPr="00C77B35">
        <w:t xml:space="preserve">ariability </w:t>
      </w:r>
      <w:r w:rsidR="00F32434">
        <w:t>a</w:t>
      </w:r>
      <w:r w:rsidRPr="00C77B35">
        <w:t xml:space="preserve">cross </w:t>
      </w:r>
      <w:r w:rsidR="00F32434">
        <w:t>s</w:t>
      </w:r>
      <w:r w:rsidRPr="00C77B35">
        <w:t xml:space="preserve">ubhabitats in a </w:t>
      </w:r>
      <w:r w:rsidR="00F32434">
        <w:t>c</w:t>
      </w:r>
      <w:r w:rsidRPr="00C77B35">
        <w:t xml:space="preserve">oastal Louisiana </w:t>
      </w:r>
      <w:r w:rsidR="00F32434">
        <w:t>s</w:t>
      </w:r>
      <w:r w:rsidRPr="00C77B35">
        <w:t xml:space="preserve">alt </w:t>
      </w:r>
      <w:r w:rsidR="00F32434">
        <w:t>m</w:t>
      </w:r>
      <w:r w:rsidRPr="00C77B35">
        <w:t>arsh</w:t>
      </w:r>
      <w:r>
        <w:t>”</w:t>
      </w:r>
    </w:p>
    <w:p w:rsidR="005C580B" w:rsidRPr="00AC4586" w:rsidRDefault="005C1E12" w:rsidP="005C580B">
      <w:pPr>
        <w:pStyle w:val="CompanyName"/>
        <w:rPr>
          <w:lang w:val="en-US"/>
        </w:rPr>
      </w:pPr>
      <w:r>
        <w:rPr>
          <w:b/>
          <w:lang w:val="en-US"/>
        </w:rPr>
        <w:t>Wetlands Geology</w:t>
      </w:r>
      <w:r w:rsidR="005C580B" w:rsidRPr="00AC4586">
        <w:rPr>
          <w:b/>
          <w:lang w:val="en-US"/>
        </w:rPr>
        <w:t xml:space="preserve">, </w:t>
      </w:r>
      <w:r w:rsidR="005C580B">
        <w:rPr>
          <w:b/>
          <w:lang w:val="en-US"/>
        </w:rPr>
        <w:t>Tulane</w:t>
      </w:r>
      <w:r w:rsidR="005C580B" w:rsidRPr="00AC4586">
        <w:rPr>
          <w:b/>
          <w:lang w:val="en-US"/>
        </w:rPr>
        <w:t xml:space="preserve"> University</w:t>
      </w:r>
      <w:r w:rsidR="005C580B">
        <w:rPr>
          <w:lang w:val="en-US"/>
        </w:rPr>
        <w:t xml:space="preserve"> </w:t>
      </w:r>
      <w:r w:rsidR="005C580B">
        <w:rPr>
          <w:lang w:val="en-US"/>
        </w:rPr>
        <w:tab/>
      </w:r>
      <w:r w:rsidR="005C580B">
        <w:rPr>
          <w:lang w:val="en-US"/>
        </w:rPr>
        <w:tab/>
        <w:t xml:space="preserve">             </w:t>
      </w:r>
      <w:r w:rsidR="005C580B">
        <w:rPr>
          <w:rStyle w:val="BodyTextChar"/>
          <w:lang w:val="en-US"/>
        </w:rPr>
        <w:t>New Orleans</w:t>
      </w:r>
      <w:r w:rsidR="005C580B" w:rsidRPr="00AC4586">
        <w:rPr>
          <w:rStyle w:val="BodyTextChar"/>
          <w:lang w:val="en-US"/>
        </w:rPr>
        <w:t xml:space="preserve">, </w:t>
      </w:r>
      <w:r w:rsidR="005C580B">
        <w:rPr>
          <w:rStyle w:val="BodyTextChar"/>
          <w:lang w:val="en-US"/>
        </w:rPr>
        <w:t>Louisiana</w:t>
      </w:r>
    </w:p>
    <w:p w:rsidR="005C580B" w:rsidRPr="00AC4586" w:rsidRDefault="005C580B" w:rsidP="005C580B">
      <w:pPr>
        <w:pStyle w:val="CompanyName"/>
        <w:rPr>
          <w:lang w:val="en-US"/>
        </w:rPr>
      </w:pPr>
      <w:r>
        <w:rPr>
          <w:lang w:val="en-US"/>
        </w:rPr>
        <w:t>Guest Lecturer</w:t>
      </w:r>
      <w:r w:rsidRPr="00AC4586">
        <w:rPr>
          <w:lang w:val="en-US"/>
        </w:rPr>
        <w:t xml:space="preserve">                                                                                                  </w:t>
      </w:r>
      <w:r>
        <w:rPr>
          <w:lang w:val="en-US"/>
        </w:rPr>
        <w:t xml:space="preserve">        </w:t>
      </w:r>
      <w:r>
        <w:rPr>
          <w:lang w:val="en-US"/>
        </w:rPr>
        <w:tab/>
        <w:t xml:space="preserve">   </w:t>
      </w:r>
      <w:r>
        <w:rPr>
          <w:lang w:val="en-US"/>
        </w:rPr>
        <w:tab/>
        <w:t xml:space="preserve">               2017</w:t>
      </w:r>
    </w:p>
    <w:p w:rsidR="005C580B" w:rsidRPr="00850076" w:rsidRDefault="005C1E12" w:rsidP="00850076">
      <w:pPr>
        <w:pStyle w:val="Achievement"/>
        <w:spacing w:after="160" w:line="276" w:lineRule="auto"/>
        <w:jc w:val="left"/>
        <w:rPr>
          <w:rFonts w:cs="Arial"/>
        </w:rPr>
      </w:pPr>
      <w:r>
        <w:rPr>
          <w:rFonts w:cs="Arial"/>
        </w:rPr>
        <w:t>Presented guest lecture on the biogeochemistry of C and N in wetlands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Coastal Environments, Griffith University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</w:t>
      </w:r>
      <w:r w:rsidRPr="00AC4586">
        <w:rPr>
          <w:rStyle w:val="BodyTextChar"/>
          <w:lang w:val="en-US"/>
        </w:rPr>
        <w:t>Gold Coast, Australia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lang w:val="en-US"/>
        </w:rPr>
        <w:t xml:space="preserve">Teaching Assistant                                                                                                          </w:t>
      </w:r>
      <w:r w:rsidRPr="00AC4586">
        <w:rPr>
          <w:lang w:val="en-US"/>
        </w:rPr>
        <w:tab/>
        <w:t xml:space="preserve">   </w:t>
      </w:r>
      <w:r w:rsidRPr="00AC4586">
        <w:rPr>
          <w:lang w:val="en-US"/>
        </w:rPr>
        <w:tab/>
        <w:t xml:space="preserve">               2014</w:t>
      </w:r>
    </w:p>
    <w:p w:rsidR="00C37661" w:rsidRPr="00AC4586" w:rsidRDefault="00C37661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Assisted students with design of a group project, planning of fieldwork and statistical analyses</w:t>
      </w:r>
    </w:p>
    <w:p w:rsidR="00C37661" w:rsidRPr="00AC4586" w:rsidRDefault="00C37661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Led students through field and laboratory exercises</w:t>
      </w:r>
    </w:p>
    <w:p w:rsidR="003557D7" w:rsidRPr="00850076" w:rsidRDefault="00C37661" w:rsidP="00850076">
      <w:pPr>
        <w:pStyle w:val="Achievement"/>
        <w:spacing w:after="160" w:line="276" w:lineRule="auto"/>
        <w:jc w:val="left"/>
        <w:rPr>
          <w:rFonts w:cs="Arial"/>
        </w:rPr>
      </w:pPr>
      <w:r w:rsidRPr="00AC4586">
        <w:rPr>
          <w:rFonts w:cs="Arial"/>
        </w:rPr>
        <w:t>Student evaluation score of 4.5 out of 5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Environmental Monitoring Techniques, Griffith University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</w:t>
      </w:r>
      <w:r w:rsidRPr="00AC4586">
        <w:rPr>
          <w:rStyle w:val="BodyTextChar"/>
          <w:lang w:val="en-US"/>
        </w:rPr>
        <w:t>Gold Coast, Australia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lang w:val="en-US"/>
        </w:rPr>
        <w:t xml:space="preserve">Teaching Assistant                                                                                                   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2014</w:t>
      </w:r>
    </w:p>
    <w:p w:rsidR="00C37661" w:rsidRPr="00AC4586" w:rsidRDefault="00C37661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Demonstrated field sampling and laboratory techniques for analysis of environmental samples</w:t>
      </w:r>
    </w:p>
    <w:p w:rsidR="00C37661" w:rsidRPr="00AC4586" w:rsidRDefault="00C37661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Led small groups of students through specific tasks and reviewed relevant theory</w:t>
      </w:r>
    </w:p>
    <w:p w:rsidR="005F7A32" w:rsidRPr="00850076" w:rsidRDefault="00C37661" w:rsidP="00850076">
      <w:pPr>
        <w:pStyle w:val="Achievement"/>
        <w:spacing w:after="160" w:line="276" w:lineRule="auto"/>
        <w:jc w:val="left"/>
        <w:rPr>
          <w:rFonts w:cs="Arial"/>
        </w:rPr>
      </w:pPr>
      <w:r w:rsidRPr="00AC4586">
        <w:rPr>
          <w:rFonts w:cs="Arial"/>
        </w:rPr>
        <w:t>Student evaluation score of 4.4 out of 5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Chemistry 1, Griffith University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</w:t>
      </w:r>
      <w:r w:rsidRPr="00AC4586">
        <w:rPr>
          <w:rStyle w:val="BodyTextChar"/>
          <w:lang w:val="en-US"/>
        </w:rPr>
        <w:t>Gold Coast, Australia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lang w:val="en-US"/>
        </w:rPr>
        <w:t xml:space="preserve">Teaching Assistant                                                                                                        </w:t>
      </w:r>
      <w:r w:rsidRPr="00AC4586">
        <w:rPr>
          <w:lang w:val="en-US"/>
        </w:rPr>
        <w:tab/>
        <w:t xml:space="preserve">                  2012, 2013</w:t>
      </w:r>
    </w:p>
    <w:p w:rsidR="00C37661" w:rsidRPr="00AC4586" w:rsidRDefault="00C37661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Led student groups through laboratory exercises and explained underlying concepts</w:t>
      </w:r>
    </w:p>
    <w:p w:rsidR="00C37661" w:rsidRPr="00850076" w:rsidRDefault="00C37661" w:rsidP="00850076">
      <w:pPr>
        <w:pStyle w:val="Achievement"/>
        <w:spacing w:after="160" w:line="276" w:lineRule="auto"/>
        <w:jc w:val="left"/>
        <w:rPr>
          <w:rFonts w:cs="Arial"/>
        </w:rPr>
      </w:pPr>
      <w:r w:rsidRPr="00AC4586">
        <w:rPr>
          <w:rFonts w:cs="Arial"/>
        </w:rPr>
        <w:t>Marked lab reports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Chemistry Bridging Course, Griffith University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               </w:t>
      </w:r>
      <w:r w:rsidRPr="00AC4586">
        <w:rPr>
          <w:rStyle w:val="BodyTextChar"/>
          <w:lang w:val="en-US"/>
        </w:rPr>
        <w:t>Gold Coast, Australia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lang w:val="en-US"/>
        </w:rPr>
        <w:t xml:space="preserve">Teaching Assistant                                                                                             </w:t>
      </w:r>
      <w:r w:rsidRPr="00AC4586">
        <w:rPr>
          <w:lang w:val="en-US"/>
        </w:rPr>
        <w:tab/>
        <w:t xml:space="preserve">                     2012, 2013, 2014</w:t>
      </w:r>
    </w:p>
    <w:p w:rsidR="00C37661" w:rsidRPr="00850076" w:rsidRDefault="00C37661" w:rsidP="00850076">
      <w:pPr>
        <w:pStyle w:val="Achievement"/>
        <w:spacing w:after="160" w:line="276" w:lineRule="auto"/>
        <w:jc w:val="left"/>
        <w:rPr>
          <w:rFonts w:cs="Arial"/>
        </w:rPr>
      </w:pPr>
      <w:r w:rsidRPr="00AC4586">
        <w:rPr>
          <w:rFonts w:cs="Arial"/>
        </w:rPr>
        <w:t>Prepared students for Chemistry 1 course content though laboratory exercises and revision of basic course content</w:t>
      </w:r>
    </w:p>
    <w:p w:rsidR="00C37661" w:rsidRPr="00AC4586" w:rsidRDefault="00C37661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Moreton Bay Research Station, University of Queensland</w:t>
      </w:r>
      <w:r w:rsidRPr="00AC4586">
        <w:rPr>
          <w:lang w:val="en-US"/>
        </w:rPr>
        <w:t xml:space="preserve">                                      N. Stradbroke Is., Australia</w:t>
      </w:r>
    </w:p>
    <w:p w:rsidR="00C37661" w:rsidRPr="00AC4586" w:rsidRDefault="008751E1" w:rsidP="008F3AE1">
      <w:pPr>
        <w:pStyle w:val="CompanyName"/>
        <w:rPr>
          <w:lang w:val="en-US"/>
        </w:rPr>
      </w:pPr>
      <w:r>
        <w:rPr>
          <w:lang w:val="en-US"/>
        </w:rPr>
        <w:t xml:space="preserve">Instructor                  </w:t>
      </w:r>
      <w:r w:rsidR="00C37661" w:rsidRPr="00AC4586">
        <w:rPr>
          <w:lang w:val="en-US"/>
        </w:rPr>
        <w:t xml:space="preserve">                                                                                               </w:t>
      </w:r>
      <w:r w:rsidR="00C37661" w:rsidRPr="00AC4586">
        <w:rPr>
          <w:lang w:val="en-US"/>
        </w:rPr>
        <w:tab/>
        <w:t xml:space="preserve">                               2009, 2011</w:t>
      </w:r>
    </w:p>
    <w:p w:rsidR="00C37661" w:rsidRPr="00AC4586" w:rsidRDefault="00C37661" w:rsidP="002F79D7">
      <w:pPr>
        <w:pStyle w:val="Achievement"/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Educated visiting high school groups about surrounding environment</w:t>
      </w:r>
    </w:p>
    <w:p w:rsidR="00C37661" w:rsidRPr="00AC4586" w:rsidRDefault="00C37661" w:rsidP="002F79D7">
      <w:pPr>
        <w:pStyle w:val="Achievement"/>
        <w:spacing w:after="0" w:line="276" w:lineRule="auto"/>
      </w:pPr>
      <w:r w:rsidRPr="00AC4586">
        <w:t>Specific responsibilities included lecturing and leading students through field activities</w:t>
      </w:r>
    </w:p>
    <w:p w:rsidR="00081968" w:rsidRPr="00AC4586" w:rsidRDefault="00081968" w:rsidP="002F79D7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 w:rsidRPr="00AC4586">
        <w:rPr>
          <w:b/>
          <w:sz w:val="24"/>
          <w:szCs w:val="24"/>
        </w:rPr>
        <w:t>Conference Presentations</w:t>
      </w:r>
    </w:p>
    <w:p w:rsidR="00081968" w:rsidRPr="00AC4586" w:rsidRDefault="00081968" w:rsidP="008F3AE1">
      <w:pPr>
        <w:pStyle w:val="CompanyName"/>
        <w:rPr>
          <w:lang w:val="en-US"/>
        </w:rPr>
      </w:pPr>
    </w:p>
    <w:p w:rsidR="005A6D0F" w:rsidRPr="005A6D0F" w:rsidRDefault="005A6D0F" w:rsidP="00D50DB7">
      <w:pPr>
        <w:spacing w:line="276" w:lineRule="auto"/>
        <w:rPr>
          <w:bCs/>
        </w:rPr>
      </w:pPr>
      <w:r>
        <w:rPr>
          <w:b/>
          <w:bCs/>
        </w:rPr>
        <w:t>Chelsky, A. “</w:t>
      </w:r>
      <w:r>
        <w:rPr>
          <w:bCs/>
        </w:rPr>
        <w:t xml:space="preserve">Linking water quality monitoring in San Francisco Bay to nutrient management.” The National Coastal and Estuarine Virtual Summit, September 2020. Oral presentation. Invited. </w:t>
      </w:r>
    </w:p>
    <w:p w:rsidR="005A6D0F" w:rsidRDefault="005A6D0F" w:rsidP="00D50DB7">
      <w:pPr>
        <w:spacing w:line="276" w:lineRule="auto"/>
        <w:rPr>
          <w:b/>
          <w:bCs/>
        </w:rPr>
      </w:pPr>
    </w:p>
    <w:p w:rsidR="00380A94" w:rsidRDefault="00380A94" w:rsidP="00D50DB7">
      <w:pPr>
        <w:spacing w:line="276" w:lineRule="auto"/>
        <w:rPr>
          <w:b/>
          <w:bCs/>
        </w:rPr>
      </w:pPr>
      <w:r>
        <w:rPr>
          <w:b/>
          <w:bCs/>
        </w:rPr>
        <w:t>Chelsky, A</w:t>
      </w:r>
      <w:r w:rsidRPr="00380A94">
        <w:rPr>
          <w:bCs/>
        </w:rPr>
        <w:t xml:space="preserve">., Winchell, T., </w:t>
      </w:r>
      <w:r>
        <w:rPr>
          <w:bCs/>
        </w:rPr>
        <w:t xml:space="preserve">King, E., </w:t>
      </w:r>
      <w:r w:rsidRPr="00380A94">
        <w:rPr>
          <w:bCs/>
        </w:rPr>
        <w:t xml:space="preserve">Stumpner, E., Downing, B., Kraus, T., Bergamaschi, B. &amp; Senn, D. “Using high frequency observations to characterize spatial variability in </w:t>
      </w:r>
      <w:r>
        <w:rPr>
          <w:bCs/>
        </w:rPr>
        <w:t>phytoplankton</w:t>
      </w:r>
      <w:r w:rsidRPr="00380A94">
        <w:rPr>
          <w:bCs/>
        </w:rPr>
        <w:t xml:space="preserve"> in San Francisco Bay.” </w:t>
      </w:r>
      <w:r>
        <w:rPr>
          <w:bCs/>
        </w:rPr>
        <w:t>Coastal and Estuarine Research Federation Conference</w:t>
      </w:r>
      <w:r w:rsidRPr="00380A94">
        <w:rPr>
          <w:bCs/>
        </w:rPr>
        <w:t xml:space="preserve">, </w:t>
      </w:r>
      <w:r>
        <w:rPr>
          <w:bCs/>
        </w:rPr>
        <w:t>Mobile</w:t>
      </w:r>
      <w:r w:rsidRPr="00380A94">
        <w:rPr>
          <w:bCs/>
        </w:rPr>
        <w:t xml:space="preserve">, </w:t>
      </w:r>
      <w:r>
        <w:rPr>
          <w:bCs/>
        </w:rPr>
        <w:t>November</w:t>
      </w:r>
      <w:r w:rsidRPr="00380A94">
        <w:rPr>
          <w:bCs/>
        </w:rPr>
        <w:t xml:space="preserve"> 2019. Poster presentation.</w:t>
      </w:r>
    </w:p>
    <w:p w:rsidR="00380A94" w:rsidRDefault="00380A94" w:rsidP="00D50DB7">
      <w:pPr>
        <w:spacing w:line="276" w:lineRule="auto"/>
        <w:rPr>
          <w:b/>
          <w:bCs/>
        </w:rPr>
      </w:pPr>
    </w:p>
    <w:p w:rsidR="00380A94" w:rsidRDefault="00380A94" w:rsidP="00D50DB7">
      <w:pPr>
        <w:spacing w:line="276" w:lineRule="auto"/>
        <w:rPr>
          <w:b/>
          <w:bCs/>
        </w:rPr>
      </w:pPr>
      <w:r>
        <w:rPr>
          <w:b/>
          <w:bCs/>
        </w:rPr>
        <w:t>Chelsky, A</w:t>
      </w:r>
      <w:r w:rsidRPr="00380A94">
        <w:rPr>
          <w:bCs/>
        </w:rPr>
        <w:t>., Winchell, T., Stumpner, E., Downing, B., Kraus, T., Bergamaschi, B. &amp; Senn, D. “Using high frequency observations to characterize spatial variability in nutrients and chlorophyll in San Francisco Bay.” State of the Estuary Conference, Oakland, October 2019. Poster presentation.</w:t>
      </w:r>
    </w:p>
    <w:p w:rsidR="00380A94" w:rsidRDefault="00380A94" w:rsidP="00D50DB7">
      <w:pPr>
        <w:spacing w:line="276" w:lineRule="auto"/>
        <w:rPr>
          <w:b/>
          <w:bCs/>
        </w:rPr>
      </w:pPr>
    </w:p>
    <w:p w:rsidR="00485736" w:rsidRDefault="00485736" w:rsidP="00D50DB7">
      <w:pPr>
        <w:spacing w:line="276" w:lineRule="auto"/>
        <w:rPr>
          <w:b/>
          <w:bCs/>
        </w:rPr>
      </w:pPr>
      <w:r w:rsidRPr="00D50DB7">
        <w:rPr>
          <w:b/>
          <w:bCs/>
        </w:rPr>
        <w:t>Chelsky A.</w:t>
      </w:r>
      <w:r w:rsidRPr="00D50DB7">
        <w:rPr>
          <w:bCs/>
        </w:rPr>
        <w:t xml:space="preserve"> “</w:t>
      </w:r>
      <w:r>
        <w:rPr>
          <w:bCs/>
        </w:rPr>
        <w:t xml:space="preserve">Spatial variability in </w:t>
      </w:r>
      <w:r w:rsidRPr="00D50DB7">
        <w:rPr>
          <w:bCs/>
        </w:rPr>
        <w:t xml:space="preserve">rates </w:t>
      </w:r>
      <w:r>
        <w:rPr>
          <w:bCs/>
        </w:rPr>
        <w:t>of nutrient cycling</w:t>
      </w:r>
      <w:r w:rsidRPr="00D50DB7">
        <w:rPr>
          <w:bCs/>
        </w:rPr>
        <w:t xml:space="preserve"> across Louisiana salt marsh landscapes.” </w:t>
      </w:r>
      <w:r>
        <w:rPr>
          <w:bCs/>
        </w:rPr>
        <w:t>Virginia Association of Wetland Scientists Spring Meeting</w:t>
      </w:r>
      <w:r w:rsidRPr="00D50DB7">
        <w:rPr>
          <w:bCs/>
        </w:rPr>
        <w:t xml:space="preserve">, </w:t>
      </w:r>
      <w:r>
        <w:rPr>
          <w:bCs/>
        </w:rPr>
        <w:t>Richmond</w:t>
      </w:r>
      <w:r w:rsidRPr="00D50DB7">
        <w:rPr>
          <w:bCs/>
        </w:rPr>
        <w:t xml:space="preserve">, </w:t>
      </w:r>
      <w:r>
        <w:rPr>
          <w:bCs/>
        </w:rPr>
        <w:t>May</w:t>
      </w:r>
      <w:r w:rsidRPr="00D50DB7">
        <w:rPr>
          <w:bCs/>
        </w:rPr>
        <w:t xml:space="preserve"> 2018. Oral presentation.</w:t>
      </w:r>
      <w:r w:rsidR="005A6D0F">
        <w:rPr>
          <w:bCs/>
        </w:rPr>
        <w:t xml:space="preserve"> Invited.</w:t>
      </w:r>
    </w:p>
    <w:p w:rsidR="00485736" w:rsidRDefault="00485736" w:rsidP="00D50DB7">
      <w:pPr>
        <w:spacing w:line="276" w:lineRule="auto"/>
        <w:rPr>
          <w:b/>
          <w:bCs/>
        </w:rPr>
      </w:pPr>
    </w:p>
    <w:p w:rsidR="00D50DB7" w:rsidRPr="00D50DB7" w:rsidRDefault="00D50DB7" w:rsidP="00D50DB7">
      <w:pPr>
        <w:spacing w:line="276" w:lineRule="auto"/>
        <w:rPr>
          <w:b/>
          <w:bCs/>
        </w:rPr>
      </w:pPr>
      <w:r w:rsidRPr="00D50DB7">
        <w:rPr>
          <w:b/>
          <w:bCs/>
        </w:rPr>
        <w:t>Chelsky A.</w:t>
      </w:r>
      <w:r w:rsidRPr="00D50DB7">
        <w:rPr>
          <w:bCs/>
        </w:rPr>
        <w:t>, Bernhard, A.E., Giblin, A.E. &amp; Roberts, B.J. “High spatial variability in biogeochemical rates and microbial communities across Louisiana salt marsh landscapes.” Gulf of Mexico Oil Spill and Ecosystem Science Conference, New Orleans, February 2018. Oral presentation.</w:t>
      </w:r>
    </w:p>
    <w:p w:rsidR="00D50DB7" w:rsidRPr="00D50DB7" w:rsidRDefault="00D50DB7" w:rsidP="00D50DB7">
      <w:pPr>
        <w:spacing w:line="276" w:lineRule="auto"/>
        <w:rPr>
          <w:bCs/>
        </w:rPr>
      </w:pPr>
    </w:p>
    <w:p w:rsidR="00D50DB7" w:rsidRPr="00D50DB7" w:rsidRDefault="00D50DB7" w:rsidP="00D50DB7">
      <w:pPr>
        <w:spacing w:line="276" w:lineRule="auto"/>
        <w:rPr>
          <w:bCs/>
        </w:rPr>
      </w:pPr>
      <w:r w:rsidRPr="00D50DB7">
        <w:rPr>
          <w:b/>
          <w:bCs/>
        </w:rPr>
        <w:t>Chelsky A.</w:t>
      </w:r>
      <w:r w:rsidRPr="00D50DB7">
        <w:rPr>
          <w:bCs/>
        </w:rPr>
        <w:t>, Farley, N. &amp; Roberts, B.J. “The significance of vegetation type for nitrogen transformation, removal and retention in Louisiana salt marshes.” Coastal and Estuarine Research Federation Conference, Providence, November 2017. Oral presentation.</w:t>
      </w:r>
    </w:p>
    <w:p w:rsidR="00D50DB7" w:rsidRPr="00D50DB7" w:rsidRDefault="00D50DB7" w:rsidP="00D50DB7">
      <w:pPr>
        <w:spacing w:line="276" w:lineRule="auto"/>
        <w:rPr>
          <w:bCs/>
        </w:rPr>
      </w:pPr>
    </w:p>
    <w:p w:rsidR="003832E5" w:rsidRDefault="003832E5" w:rsidP="00D50DB7">
      <w:pPr>
        <w:spacing w:line="276" w:lineRule="auto"/>
        <w:rPr>
          <w:bCs/>
        </w:rPr>
      </w:pPr>
      <w:r w:rsidRPr="00AC4586">
        <w:rPr>
          <w:b/>
          <w:bCs/>
        </w:rPr>
        <w:t>Chelsky A.</w:t>
      </w:r>
      <w:r w:rsidRPr="00AC4586">
        <w:rPr>
          <w:bCs/>
        </w:rPr>
        <w:t xml:space="preserve">, </w:t>
      </w:r>
      <w:r>
        <w:rPr>
          <w:bCs/>
        </w:rPr>
        <w:t>Marton,</w:t>
      </w:r>
      <w:r w:rsidRPr="00AC4586">
        <w:rPr>
          <w:bCs/>
        </w:rPr>
        <w:t xml:space="preserve"> </w:t>
      </w:r>
      <w:r>
        <w:rPr>
          <w:bCs/>
        </w:rPr>
        <w:t>J.M</w:t>
      </w:r>
      <w:r w:rsidRPr="00AC4586">
        <w:rPr>
          <w:bCs/>
        </w:rPr>
        <w:t xml:space="preserve">., </w:t>
      </w:r>
      <w:r>
        <w:rPr>
          <w:bCs/>
        </w:rPr>
        <w:t>Bernhard</w:t>
      </w:r>
      <w:r w:rsidRPr="00AC4586">
        <w:rPr>
          <w:bCs/>
        </w:rPr>
        <w:t>, A.</w:t>
      </w:r>
      <w:r>
        <w:rPr>
          <w:bCs/>
        </w:rPr>
        <w:t>E</w:t>
      </w:r>
      <w:r w:rsidRPr="00AC4586">
        <w:rPr>
          <w:bCs/>
        </w:rPr>
        <w:t xml:space="preserve">., </w:t>
      </w:r>
      <w:r>
        <w:rPr>
          <w:bCs/>
        </w:rPr>
        <w:t>Giblin</w:t>
      </w:r>
      <w:r w:rsidRPr="00AC4586">
        <w:rPr>
          <w:bCs/>
        </w:rPr>
        <w:t xml:space="preserve">, </w:t>
      </w:r>
      <w:r>
        <w:rPr>
          <w:bCs/>
        </w:rPr>
        <w:t>A.E.</w:t>
      </w:r>
      <w:r w:rsidRPr="00AC4586">
        <w:rPr>
          <w:bCs/>
        </w:rPr>
        <w:t xml:space="preserve"> &amp; </w:t>
      </w:r>
      <w:r>
        <w:rPr>
          <w:bCs/>
        </w:rPr>
        <w:t>Roberts</w:t>
      </w:r>
      <w:r w:rsidRPr="00AC4586">
        <w:rPr>
          <w:bCs/>
        </w:rPr>
        <w:t xml:space="preserve">, </w:t>
      </w:r>
      <w:r>
        <w:rPr>
          <w:bCs/>
        </w:rPr>
        <w:t>B</w:t>
      </w:r>
      <w:r w:rsidRPr="00AC4586">
        <w:rPr>
          <w:bCs/>
        </w:rPr>
        <w:t>.</w:t>
      </w:r>
      <w:r>
        <w:rPr>
          <w:bCs/>
        </w:rPr>
        <w:t>J</w:t>
      </w:r>
      <w:r w:rsidRPr="00AC4586">
        <w:rPr>
          <w:bCs/>
        </w:rPr>
        <w:t>.</w:t>
      </w:r>
      <w:r>
        <w:rPr>
          <w:bCs/>
        </w:rPr>
        <w:t xml:space="preserve"> “</w:t>
      </w:r>
      <w:r w:rsidR="007B0FCF">
        <w:rPr>
          <w:bCs/>
        </w:rPr>
        <w:t>Long-term patterns in nitrification rates and ammonia oxidizer abundances in Louisiana salt marshes following the Deepwater Horizon oil spill</w:t>
      </w:r>
      <w:r w:rsidR="007B0FCF">
        <w:rPr>
          <w:rStyle w:val="CommentReference"/>
        </w:rPr>
        <w:t>.</w:t>
      </w:r>
      <w:r w:rsidR="007B0FCF">
        <w:rPr>
          <w:bCs/>
        </w:rPr>
        <w:t>” Gulf of Mexico Oil Spill and Ecosystem Science</w:t>
      </w:r>
      <w:r w:rsidR="007B0FCF" w:rsidRPr="00AC4586">
        <w:rPr>
          <w:bCs/>
        </w:rPr>
        <w:t xml:space="preserve"> Conferenc</w:t>
      </w:r>
      <w:r w:rsidR="007B0FCF">
        <w:rPr>
          <w:bCs/>
        </w:rPr>
        <w:t>e, New Orleans, February 2017</w:t>
      </w:r>
      <w:r>
        <w:rPr>
          <w:bCs/>
        </w:rPr>
        <w:t>. Oral presentation.</w:t>
      </w:r>
    </w:p>
    <w:p w:rsidR="003832E5" w:rsidRDefault="003832E5" w:rsidP="007E32D6">
      <w:pPr>
        <w:spacing w:line="276" w:lineRule="auto"/>
        <w:rPr>
          <w:b/>
          <w:bCs/>
        </w:rPr>
      </w:pPr>
    </w:p>
    <w:p w:rsidR="003C5F8B" w:rsidRDefault="003C5F8B" w:rsidP="007E32D6">
      <w:pPr>
        <w:spacing w:line="276" w:lineRule="auto"/>
        <w:rPr>
          <w:bCs/>
        </w:rPr>
      </w:pPr>
      <w:r w:rsidRPr="00AC4586">
        <w:rPr>
          <w:b/>
          <w:bCs/>
        </w:rPr>
        <w:t>Chelsky A.</w:t>
      </w:r>
      <w:r w:rsidRPr="00AC4586">
        <w:rPr>
          <w:bCs/>
        </w:rPr>
        <w:t xml:space="preserve">, </w:t>
      </w:r>
      <w:r>
        <w:rPr>
          <w:bCs/>
        </w:rPr>
        <w:t>Farley,</w:t>
      </w:r>
      <w:r w:rsidRPr="00AC4586">
        <w:rPr>
          <w:bCs/>
        </w:rPr>
        <w:t xml:space="preserve"> </w:t>
      </w:r>
      <w:r>
        <w:rPr>
          <w:bCs/>
        </w:rPr>
        <w:t xml:space="preserve">N. </w:t>
      </w:r>
      <w:r w:rsidRPr="00AC4586">
        <w:rPr>
          <w:bCs/>
        </w:rPr>
        <w:t xml:space="preserve">&amp; </w:t>
      </w:r>
      <w:r>
        <w:rPr>
          <w:bCs/>
        </w:rPr>
        <w:t>Roberts</w:t>
      </w:r>
      <w:r w:rsidRPr="00AC4586">
        <w:rPr>
          <w:bCs/>
        </w:rPr>
        <w:t xml:space="preserve">, </w:t>
      </w:r>
      <w:r>
        <w:rPr>
          <w:bCs/>
        </w:rPr>
        <w:t>B</w:t>
      </w:r>
      <w:r w:rsidRPr="00AC4586">
        <w:rPr>
          <w:bCs/>
        </w:rPr>
        <w:t>.</w:t>
      </w:r>
      <w:r>
        <w:rPr>
          <w:bCs/>
        </w:rPr>
        <w:t>J</w:t>
      </w:r>
      <w:r w:rsidRPr="00AC4586">
        <w:rPr>
          <w:bCs/>
        </w:rPr>
        <w:t>.</w:t>
      </w:r>
      <w:r>
        <w:rPr>
          <w:bCs/>
        </w:rPr>
        <w:t xml:space="preserve"> “Rates of soil nitrification and denitrification within Louisiana salt marshes: The significance of vegetation type.” Gulf Estuarine Research Society Conference, Pensacola, November 2016.</w:t>
      </w:r>
      <w:r w:rsidR="00952071">
        <w:rPr>
          <w:bCs/>
        </w:rPr>
        <w:t xml:space="preserve"> Oral presentation.</w:t>
      </w:r>
    </w:p>
    <w:p w:rsidR="003C5F8B" w:rsidRDefault="003C5F8B" w:rsidP="007E32D6">
      <w:pPr>
        <w:spacing w:line="276" w:lineRule="auto"/>
        <w:rPr>
          <w:bCs/>
        </w:rPr>
      </w:pPr>
    </w:p>
    <w:p w:rsidR="007E32D6" w:rsidRDefault="007E32D6" w:rsidP="007E32D6">
      <w:pPr>
        <w:spacing w:line="276" w:lineRule="auto"/>
        <w:rPr>
          <w:bCs/>
        </w:rPr>
      </w:pPr>
      <w:r w:rsidRPr="00AC4586">
        <w:rPr>
          <w:b/>
          <w:bCs/>
        </w:rPr>
        <w:t>Chelsky A.</w:t>
      </w:r>
      <w:r w:rsidRPr="00AC4586">
        <w:rPr>
          <w:bCs/>
        </w:rPr>
        <w:t xml:space="preserve">, </w:t>
      </w:r>
      <w:r>
        <w:rPr>
          <w:bCs/>
        </w:rPr>
        <w:t>Marton,</w:t>
      </w:r>
      <w:r w:rsidRPr="00AC4586">
        <w:rPr>
          <w:bCs/>
        </w:rPr>
        <w:t xml:space="preserve"> </w:t>
      </w:r>
      <w:r>
        <w:rPr>
          <w:bCs/>
        </w:rPr>
        <w:t>J.M</w:t>
      </w:r>
      <w:r w:rsidRPr="00AC4586">
        <w:rPr>
          <w:bCs/>
        </w:rPr>
        <w:t xml:space="preserve">., </w:t>
      </w:r>
      <w:r>
        <w:rPr>
          <w:bCs/>
        </w:rPr>
        <w:t>Bernhard</w:t>
      </w:r>
      <w:r w:rsidRPr="00AC4586">
        <w:rPr>
          <w:bCs/>
        </w:rPr>
        <w:t>, A.</w:t>
      </w:r>
      <w:r>
        <w:rPr>
          <w:bCs/>
        </w:rPr>
        <w:t>E</w:t>
      </w:r>
      <w:r w:rsidRPr="00AC4586">
        <w:rPr>
          <w:bCs/>
        </w:rPr>
        <w:t xml:space="preserve">., </w:t>
      </w:r>
      <w:r>
        <w:rPr>
          <w:bCs/>
        </w:rPr>
        <w:t>Giblin</w:t>
      </w:r>
      <w:r w:rsidRPr="00AC4586">
        <w:rPr>
          <w:bCs/>
        </w:rPr>
        <w:t xml:space="preserve">, </w:t>
      </w:r>
      <w:r>
        <w:rPr>
          <w:bCs/>
        </w:rPr>
        <w:t>A.E</w:t>
      </w:r>
      <w:r w:rsidRPr="00AC4586">
        <w:rPr>
          <w:bCs/>
        </w:rPr>
        <w:t xml:space="preserve">., </w:t>
      </w:r>
      <w:r>
        <w:rPr>
          <w:bCs/>
        </w:rPr>
        <w:t>Setta, S.P</w:t>
      </w:r>
      <w:r w:rsidRPr="00AC4586">
        <w:rPr>
          <w:bCs/>
        </w:rPr>
        <w:t xml:space="preserve">. &amp; </w:t>
      </w:r>
      <w:r>
        <w:rPr>
          <w:bCs/>
        </w:rPr>
        <w:t>Roberts</w:t>
      </w:r>
      <w:r w:rsidRPr="00AC4586">
        <w:rPr>
          <w:bCs/>
        </w:rPr>
        <w:t xml:space="preserve">, </w:t>
      </w:r>
      <w:r>
        <w:rPr>
          <w:bCs/>
        </w:rPr>
        <w:t>B</w:t>
      </w:r>
      <w:r w:rsidRPr="00AC4586">
        <w:rPr>
          <w:bCs/>
        </w:rPr>
        <w:t>.</w:t>
      </w:r>
      <w:r>
        <w:rPr>
          <w:bCs/>
        </w:rPr>
        <w:t>J</w:t>
      </w:r>
      <w:r w:rsidRPr="00AC4586">
        <w:rPr>
          <w:bCs/>
        </w:rPr>
        <w:t>.</w:t>
      </w:r>
      <w:r>
        <w:rPr>
          <w:bCs/>
        </w:rPr>
        <w:t xml:space="preserve"> “Biogeochemical processes in oiled and unoiled Louisiana salt marshes: a multi-year analysis.” State of the Coast Conference, New Orleans, June 2016.</w:t>
      </w:r>
      <w:r w:rsidR="00952071">
        <w:rPr>
          <w:bCs/>
        </w:rPr>
        <w:t xml:space="preserve"> Oral presentation.</w:t>
      </w:r>
    </w:p>
    <w:p w:rsidR="007E32D6" w:rsidRDefault="007E32D6" w:rsidP="002F79D7">
      <w:pPr>
        <w:spacing w:line="276" w:lineRule="auto"/>
        <w:rPr>
          <w:b/>
          <w:bCs/>
        </w:rPr>
      </w:pPr>
    </w:p>
    <w:p w:rsidR="007C16D9" w:rsidRDefault="007C16D9" w:rsidP="002F79D7">
      <w:pPr>
        <w:spacing w:line="276" w:lineRule="auto"/>
        <w:rPr>
          <w:bCs/>
        </w:rPr>
      </w:pPr>
      <w:r w:rsidRPr="00AC4586">
        <w:rPr>
          <w:b/>
          <w:bCs/>
        </w:rPr>
        <w:t>Chelsky A.</w:t>
      </w:r>
      <w:r w:rsidRPr="00AC4586">
        <w:rPr>
          <w:bCs/>
        </w:rPr>
        <w:t xml:space="preserve">, </w:t>
      </w:r>
      <w:r>
        <w:rPr>
          <w:bCs/>
        </w:rPr>
        <w:t>Marton,</w:t>
      </w:r>
      <w:r w:rsidRPr="00AC4586">
        <w:rPr>
          <w:bCs/>
        </w:rPr>
        <w:t xml:space="preserve"> </w:t>
      </w:r>
      <w:r>
        <w:rPr>
          <w:bCs/>
        </w:rPr>
        <w:t>J.M</w:t>
      </w:r>
      <w:r w:rsidRPr="00AC4586">
        <w:rPr>
          <w:bCs/>
        </w:rPr>
        <w:t xml:space="preserve">., </w:t>
      </w:r>
      <w:r>
        <w:rPr>
          <w:bCs/>
        </w:rPr>
        <w:t>Bernhard</w:t>
      </w:r>
      <w:r w:rsidRPr="00AC4586">
        <w:rPr>
          <w:bCs/>
        </w:rPr>
        <w:t>, A.</w:t>
      </w:r>
      <w:r>
        <w:rPr>
          <w:bCs/>
        </w:rPr>
        <w:t>E</w:t>
      </w:r>
      <w:r w:rsidRPr="00AC4586">
        <w:rPr>
          <w:bCs/>
        </w:rPr>
        <w:t xml:space="preserve">., </w:t>
      </w:r>
      <w:r>
        <w:rPr>
          <w:bCs/>
        </w:rPr>
        <w:t>Giblin</w:t>
      </w:r>
      <w:r w:rsidRPr="00AC4586">
        <w:rPr>
          <w:bCs/>
        </w:rPr>
        <w:t xml:space="preserve">, </w:t>
      </w:r>
      <w:r>
        <w:rPr>
          <w:bCs/>
        </w:rPr>
        <w:t>A.E</w:t>
      </w:r>
      <w:r w:rsidRPr="00AC4586">
        <w:rPr>
          <w:bCs/>
        </w:rPr>
        <w:t xml:space="preserve">., </w:t>
      </w:r>
      <w:r>
        <w:rPr>
          <w:bCs/>
        </w:rPr>
        <w:t>Setta, S.P., Hill</w:t>
      </w:r>
      <w:r w:rsidRPr="00AC4586">
        <w:rPr>
          <w:bCs/>
        </w:rPr>
        <w:t xml:space="preserve">, </w:t>
      </w:r>
      <w:r>
        <w:rPr>
          <w:bCs/>
        </w:rPr>
        <w:t>T</w:t>
      </w:r>
      <w:r w:rsidRPr="00AC4586">
        <w:rPr>
          <w:bCs/>
        </w:rPr>
        <w:t>.</w:t>
      </w:r>
      <w:r>
        <w:rPr>
          <w:bCs/>
        </w:rPr>
        <w:t>D</w:t>
      </w:r>
      <w:r w:rsidRPr="00AC4586">
        <w:rPr>
          <w:bCs/>
        </w:rPr>
        <w:t xml:space="preserve">. &amp; </w:t>
      </w:r>
      <w:r>
        <w:rPr>
          <w:bCs/>
        </w:rPr>
        <w:t>Roberts</w:t>
      </w:r>
      <w:r w:rsidRPr="00AC4586">
        <w:rPr>
          <w:bCs/>
        </w:rPr>
        <w:t xml:space="preserve">, </w:t>
      </w:r>
      <w:r>
        <w:rPr>
          <w:bCs/>
        </w:rPr>
        <w:t>B</w:t>
      </w:r>
      <w:r w:rsidRPr="00AC4586">
        <w:rPr>
          <w:bCs/>
        </w:rPr>
        <w:t>.</w:t>
      </w:r>
      <w:r>
        <w:rPr>
          <w:bCs/>
        </w:rPr>
        <w:t>J</w:t>
      </w:r>
      <w:r w:rsidRPr="00AC4586">
        <w:rPr>
          <w:bCs/>
        </w:rPr>
        <w:t>.</w:t>
      </w:r>
      <w:r>
        <w:rPr>
          <w:bCs/>
        </w:rPr>
        <w:t xml:space="preserve"> “Spatial patterns in biogeochemical processes during peak growing season in oiled and unoiled Louisiana salt marshes: a multi-year analysis.” American Geophysical Union Ocean Sciences Meeting, New Orleans, February 2016.</w:t>
      </w:r>
      <w:r w:rsidR="00952071">
        <w:rPr>
          <w:bCs/>
        </w:rPr>
        <w:t xml:space="preserve"> Poster presentation.</w:t>
      </w:r>
    </w:p>
    <w:p w:rsidR="007C16D9" w:rsidRDefault="007C16D9" w:rsidP="002F79D7">
      <w:pPr>
        <w:spacing w:line="276" w:lineRule="auto"/>
        <w:rPr>
          <w:bCs/>
        </w:rPr>
      </w:pPr>
    </w:p>
    <w:p w:rsidR="0044225A" w:rsidRPr="00850076" w:rsidRDefault="0044225A" w:rsidP="002F79D7">
      <w:pPr>
        <w:spacing w:line="276" w:lineRule="auto"/>
        <w:rPr>
          <w:bCs/>
        </w:rPr>
      </w:pPr>
      <w:r w:rsidRPr="00AC4586">
        <w:rPr>
          <w:b/>
          <w:bCs/>
        </w:rPr>
        <w:t>Chelsky A.</w:t>
      </w:r>
      <w:r w:rsidRPr="00AC4586">
        <w:rPr>
          <w:bCs/>
        </w:rPr>
        <w:t xml:space="preserve">, </w:t>
      </w:r>
      <w:r w:rsidRPr="00850076">
        <w:rPr>
          <w:bCs/>
        </w:rPr>
        <w:t>Marton, J.M., Bernhard, A.E., Giblin, A.E., Setta, S.P., Hill, T.D. &amp; Roberts, B.J. “Nitrification, denitrification, and greenhouse gas production during peak growing season in oiled and unoiled Louisiana salt marshes.” Gulf of Mexico Oil Spill and Ecosystem Science Conference, Tampa, February 2016.</w:t>
      </w:r>
      <w:r w:rsidR="00952071" w:rsidRPr="00850076">
        <w:rPr>
          <w:bCs/>
        </w:rPr>
        <w:t xml:space="preserve"> Oral presentation.</w:t>
      </w:r>
    </w:p>
    <w:p w:rsidR="00850076" w:rsidRPr="00850076" w:rsidRDefault="00850076" w:rsidP="002F79D7">
      <w:pPr>
        <w:spacing w:line="276" w:lineRule="auto"/>
        <w:rPr>
          <w:bCs/>
        </w:rPr>
      </w:pPr>
    </w:p>
    <w:p w:rsidR="00850076" w:rsidRPr="00850076" w:rsidRDefault="00850076" w:rsidP="002F79D7">
      <w:pPr>
        <w:spacing w:line="276" w:lineRule="auto"/>
        <w:rPr>
          <w:b/>
          <w:bCs/>
        </w:rPr>
      </w:pPr>
      <w:r w:rsidRPr="00850076">
        <w:rPr>
          <w:b/>
          <w:bCs/>
        </w:rPr>
        <w:t>Chelsky A.</w:t>
      </w:r>
      <w:r w:rsidRPr="00850076">
        <w:rPr>
          <w:bCs/>
        </w:rPr>
        <w:t xml:space="preserve">, Pitt, K.A., Ferguson, A.J.P., Bennett, W.W., Teasdale, P.R. &amp; Welsh, D.T.. “Assessing impacts of jellyfish carrion on sediment redox conditions using diffusive </w:t>
      </w:r>
      <w:r w:rsidRPr="00850076">
        <w:rPr>
          <w:bCs/>
          <w:i/>
        </w:rPr>
        <w:t>in situ</w:t>
      </w:r>
      <w:r w:rsidRPr="00850076">
        <w:rPr>
          <w:bCs/>
        </w:rPr>
        <w:t xml:space="preserve"> samplers.” DGT Conference, Spain, September 2015. Oral presentation.</w:t>
      </w:r>
    </w:p>
    <w:p w:rsidR="0044225A" w:rsidRPr="00850076" w:rsidRDefault="0044225A" w:rsidP="002F79D7">
      <w:pPr>
        <w:spacing w:line="276" w:lineRule="auto"/>
        <w:rPr>
          <w:b/>
          <w:bCs/>
        </w:rPr>
      </w:pPr>
    </w:p>
    <w:p w:rsidR="00CB2625" w:rsidRDefault="00CB2625" w:rsidP="002F79D7">
      <w:pPr>
        <w:spacing w:line="276" w:lineRule="auto"/>
        <w:rPr>
          <w:bCs/>
        </w:rPr>
      </w:pPr>
      <w:r w:rsidRPr="00850076">
        <w:rPr>
          <w:b/>
          <w:bCs/>
        </w:rPr>
        <w:t>Chelsky A.</w:t>
      </w:r>
      <w:r w:rsidRPr="00850076">
        <w:rPr>
          <w:bCs/>
        </w:rPr>
        <w:t>, Pitt, K.A., Ferguson, A.J.P., Bennett</w:t>
      </w:r>
      <w:r w:rsidRPr="00AC4586">
        <w:rPr>
          <w:bCs/>
        </w:rPr>
        <w:t>, W.W., Teasdale, P.R. &amp; Welsh, D.T.</w:t>
      </w:r>
      <w:r>
        <w:rPr>
          <w:bCs/>
        </w:rPr>
        <w:t xml:space="preserve"> “Impacts of decomposing jellyfish carrion on benthic fluxes and sediment redox conditions.” Association for the Sciences</w:t>
      </w:r>
      <w:r w:rsidRPr="00AC4586">
        <w:rPr>
          <w:bCs/>
        </w:rPr>
        <w:t xml:space="preserve"> </w:t>
      </w:r>
      <w:r>
        <w:rPr>
          <w:bCs/>
        </w:rPr>
        <w:t xml:space="preserve">of </w:t>
      </w:r>
      <w:r w:rsidRPr="00AC4586">
        <w:rPr>
          <w:bCs/>
        </w:rPr>
        <w:t>Limnology and Oceanography Conferenc</w:t>
      </w:r>
      <w:r>
        <w:rPr>
          <w:bCs/>
        </w:rPr>
        <w:t>e, Spain, February 2015.</w:t>
      </w:r>
      <w:r w:rsidR="00952071">
        <w:rPr>
          <w:bCs/>
        </w:rPr>
        <w:t xml:space="preserve"> Oral presentation.</w:t>
      </w:r>
    </w:p>
    <w:p w:rsidR="009C6E5E" w:rsidRDefault="009C6E5E" w:rsidP="002F79D7">
      <w:pPr>
        <w:spacing w:line="276" w:lineRule="auto"/>
        <w:rPr>
          <w:bCs/>
        </w:rPr>
      </w:pPr>
    </w:p>
    <w:p w:rsidR="009C6E5E" w:rsidRPr="009C6E5E" w:rsidRDefault="009C6E5E" w:rsidP="002F79D7">
      <w:pPr>
        <w:spacing w:line="276" w:lineRule="auto"/>
      </w:pPr>
      <w:r w:rsidRPr="00AC4586">
        <w:rPr>
          <w:b/>
          <w:bCs/>
        </w:rPr>
        <w:t>Chelsky Budarf A.</w:t>
      </w:r>
      <w:r w:rsidRPr="00AC4586">
        <w:rPr>
          <w:bCs/>
        </w:rPr>
        <w:t xml:space="preserve">, Pitt, K.A., &amp; Welsh, D.T. “The effect of increasing temperature and acidity on the decomposition of gelatinous zooplankton.” </w:t>
      </w:r>
      <w:r w:rsidRPr="00AC4586">
        <w:t>A</w:t>
      </w:r>
      <w:r>
        <w:t xml:space="preserve">ustralian Rivers Institute </w:t>
      </w:r>
      <w:r w:rsidRPr="00AC4586">
        <w:t>Student Symposium</w:t>
      </w:r>
      <w:r w:rsidRPr="00AC4586">
        <w:rPr>
          <w:bCs/>
        </w:rPr>
        <w:t>, Australia, July 2013.</w:t>
      </w:r>
      <w:r>
        <w:rPr>
          <w:bCs/>
        </w:rPr>
        <w:t xml:space="preserve"> </w:t>
      </w:r>
      <w:r w:rsidRPr="00AC4586">
        <w:rPr>
          <w:b/>
        </w:rPr>
        <w:t>Winner of the Dr Christy Fellows Award for best presentation.</w:t>
      </w:r>
      <w:r w:rsidR="00952071">
        <w:rPr>
          <w:b/>
        </w:rPr>
        <w:t xml:space="preserve"> </w:t>
      </w:r>
      <w:r w:rsidR="00952071">
        <w:rPr>
          <w:bCs/>
        </w:rPr>
        <w:t>Oral presentation.</w:t>
      </w:r>
    </w:p>
    <w:p w:rsidR="00CB2625" w:rsidRDefault="00CB2625" w:rsidP="002F79D7">
      <w:pPr>
        <w:spacing w:line="276" w:lineRule="auto"/>
        <w:rPr>
          <w:b/>
          <w:bCs/>
        </w:rPr>
      </w:pPr>
    </w:p>
    <w:p w:rsidR="00081968" w:rsidRDefault="00081968" w:rsidP="002F79D7">
      <w:pPr>
        <w:spacing w:line="276" w:lineRule="auto"/>
        <w:rPr>
          <w:bCs/>
        </w:rPr>
      </w:pPr>
      <w:r w:rsidRPr="00AC4586">
        <w:rPr>
          <w:b/>
          <w:bCs/>
        </w:rPr>
        <w:t>Chelsky Budarf A.</w:t>
      </w:r>
      <w:r w:rsidRPr="00AC4586">
        <w:rPr>
          <w:bCs/>
        </w:rPr>
        <w:t xml:space="preserve">, Pitt, K.A., &amp; Welsh, D.T. “The effect of increasing temperature and acidity on the decomposition of gelatinous </w:t>
      </w:r>
      <w:r w:rsidR="008A39EE" w:rsidRPr="00AC4586">
        <w:rPr>
          <w:bCs/>
        </w:rPr>
        <w:t>zooplankton</w:t>
      </w:r>
      <w:r w:rsidRPr="00AC4586">
        <w:rPr>
          <w:bCs/>
        </w:rPr>
        <w:t>.” Australian Marine Sciences Association Conference, Australia, July 2013.</w:t>
      </w:r>
      <w:r w:rsidR="00952071">
        <w:rPr>
          <w:bCs/>
        </w:rPr>
        <w:t xml:space="preserve"> Oral presentation.</w:t>
      </w:r>
    </w:p>
    <w:p w:rsidR="007B0FCF" w:rsidRDefault="007B0FCF" w:rsidP="002F79D7">
      <w:pPr>
        <w:spacing w:line="276" w:lineRule="auto"/>
        <w:rPr>
          <w:bCs/>
        </w:rPr>
      </w:pPr>
    </w:p>
    <w:p w:rsidR="00CB2625" w:rsidRPr="00AC4586" w:rsidRDefault="00CB2625" w:rsidP="002F79D7">
      <w:pPr>
        <w:spacing w:line="276" w:lineRule="auto"/>
        <w:rPr>
          <w:bCs/>
        </w:rPr>
      </w:pPr>
      <w:r w:rsidRPr="00AC4586">
        <w:rPr>
          <w:b/>
          <w:bCs/>
        </w:rPr>
        <w:t>Chelsky Budarf A.</w:t>
      </w:r>
      <w:r w:rsidRPr="00AC4586">
        <w:rPr>
          <w:bCs/>
        </w:rPr>
        <w:t xml:space="preserve">, Pitt, K.A., &amp; Welsh, D.T. “The effect of </w:t>
      </w:r>
      <w:r>
        <w:rPr>
          <w:bCs/>
        </w:rPr>
        <w:t>changing climate conditions</w:t>
      </w:r>
      <w:r w:rsidRPr="00AC4586">
        <w:rPr>
          <w:bCs/>
        </w:rPr>
        <w:t xml:space="preserve"> on the decomposition of gelatinous zooplankton.” Jellyfish Bloom Symposium, Japan, June 2013.</w:t>
      </w:r>
      <w:r w:rsidR="00952071">
        <w:rPr>
          <w:bCs/>
        </w:rPr>
        <w:t xml:space="preserve"> Oral presentation.</w:t>
      </w:r>
    </w:p>
    <w:p w:rsidR="00081968" w:rsidRPr="00AC4586" w:rsidRDefault="00081968" w:rsidP="002F79D7">
      <w:pPr>
        <w:spacing w:line="276" w:lineRule="auto"/>
        <w:rPr>
          <w:bCs/>
        </w:rPr>
      </w:pPr>
    </w:p>
    <w:p w:rsidR="00081968" w:rsidRPr="00AC4586" w:rsidRDefault="00081968" w:rsidP="002F79D7">
      <w:pPr>
        <w:spacing w:line="276" w:lineRule="auto"/>
        <w:rPr>
          <w:bCs/>
        </w:rPr>
      </w:pPr>
      <w:r w:rsidRPr="00AC4586">
        <w:rPr>
          <w:b/>
          <w:bCs/>
        </w:rPr>
        <w:t>Chelsky Budarf, A.</w:t>
      </w:r>
      <w:r w:rsidRPr="00AC4586">
        <w:rPr>
          <w:bCs/>
        </w:rPr>
        <w:t>, Pitt, K.A., &amp; Sweetman, A.K. “Synergistic effects of decomposing gelatinous zooplankton and elevated water temperature on oxygen dynamics in the pelagic environment.” American Society of Limnology and Oceanography Conference, Puerto Rico, February 2011.</w:t>
      </w:r>
      <w:r w:rsidR="00952071">
        <w:rPr>
          <w:bCs/>
        </w:rPr>
        <w:t xml:space="preserve"> Poster presentation.</w:t>
      </w:r>
    </w:p>
    <w:p w:rsidR="00081968" w:rsidRPr="00AC4586" w:rsidRDefault="00081968" w:rsidP="002F79D7">
      <w:pPr>
        <w:spacing w:line="276" w:lineRule="auto"/>
        <w:rPr>
          <w:bCs/>
        </w:rPr>
      </w:pPr>
    </w:p>
    <w:p w:rsidR="007E32D6" w:rsidRPr="00822E38" w:rsidRDefault="00081968" w:rsidP="007E32D6">
      <w:pPr>
        <w:spacing w:line="276" w:lineRule="auto"/>
        <w:rPr>
          <w:bCs/>
        </w:rPr>
      </w:pPr>
      <w:r w:rsidRPr="00AC4586">
        <w:rPr>
          <w:b/>
          <w:bCs/>
        </w:rPr>
        <w:t>Chelsky Budarf, A.</w:t>
      </w:r>
      <w:r w:rsidRPr="00AC4586">
        <w:rPr>
          <w:bCs/>
        </w:rPr>
        <w:t>, Burfeind, D.D., Loh, W. &amp; Tibbetts, I.R.</w:t>
      </w:r>
      <w:r w:rsidRPr="00AC4586">
        <w:t xml:space="preserve"> “</w:t>
      </w:r>
      <w:r w:rsidRPr="00AC4586">
        <w:rPr>
          <w:bCs/>
        </w:rPr>
        <w:t xml:space="preserve">A comparison of visual and DNA fingerprinting techniques in the analysis of the gut contents of </w:t>
      </w:r>
      <w:r w:rsidRPr="00AC4586">
        <w:rPr>
          <w:bCs/>
          <w:i/>
          <w:iCs/>
        </w:rPr>
        <w:t>Siganus nebulosus</w:t>
      </w:r>
      <w:r w:rsidRPr="00AC4586">
        <w:rPr>
          <w:bCs/>
        </w:rPr>
        <w:t xml:space="preserve"> (Siganidae: Teleostei).” Australian Marine Sciences Association Conference, Adelaide, June 2009.</w:t>
      </w:r>
      <w:r w:rsidR="00952071">
        <w:rPr>
          <w:bCs/>
        </w:rPr>
        <w:t xml:space="preserve"> Poster presentation.</w:t>
      </w:r>
    </w:p>
    <w:p w:rsidR="00850076" w:rsidRDefault="00850076" w:rsidP="00850076">
      <w:pPr>
        <w:spacing w:line="276" w:lineRule="auto"/>
        <w:rPr>
          <w:b/>
          <w:sz w:val="24"/>
          <w:szCs w:val="24"/>
        </w:rPr>
      </w:pPr>
    </w:p>
    <w:p w:rsidR="00FC39D3" w:rsidRPr="00AC4586" w:rsidRDefault="00FC39D3" w:rsidP="002F79D7">
      <w:pPr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 w:rsidRPr="00AC4586">
        <w:rPr>
          <w:b/>
          <w:sz w:val="24"/>
          <w:szCs w:val="24"/>
        </w:rPr>
        <w:t>Academic Service</w:t>
      </w:r>
      <w:r w:rsidR="004B44C9" w:rsidRPr="00AC4586">
        <w:rPr>
          <w:b/>
          <w:sz w:val="24"/>
          <w:szCs w:val="24"/>
        </w:rPr>
        <w:t>s</w:t>
      </w:r>
      <w:r w:rsidR="00850076">
        <w:rPr>
          <w:b/>
          <w:sz w:val="24"/>
          <w:szCs w:val="24"/>
        </w:rPr>
        <w:t xml:space="preserve"> and Outreach</w:t>
      </w:r>
    </w:p>
    <w:p w:rsidR="00324AF0" w:rsidRPr="008C6345" w:rsidRDefault="00324AF0" w:rsidP="00324AF0">
      <w:pPr>
        <w:pStyle w:val="CompanyName"/>
        <w:spacing w:line="240" w:lineRule="auto"/>
        <w:rPr>
          <w:rFonts w:cs="Arial"/>
        </w:rPr>
      </w:pPr>
    </w:p>
    <w:p w:rsidR="00D50DB7" w:rsidRPr="008C6345" w:rsidRDefault="00D50DB7" w:rsidP="00D50DB7">
      <w:pPr>
        <w:pStyle w:val="CompanyName"/>
        <w:spacing w:line="240" w:lineRule="auto"/>
        <w:rPr>
          <w:rFonts w:cs="Arial"/>
          <w:lang w:val="en-US"/>
        </w:rPr>
      </w:pPr>
      <w:r w:rsidRPr="00850076">
        <w:rPr>
          <w:rFonts w:cs="Arial"/>
          <w:b/>
          <w:lang w:val="en-US"/>
        </w:rPr>
        <w:t>Volunteer, Education</w:t>
      </w:r>
      <w:r w:rsidRPr="008C6345">
        <w:rPr>
          <w:rFonts w:cs="Arial"/>
          <w:b/>
          <w:lang w:val="en-US"/>
        </w:rPr>
        <w:t xml:space="preserve"> Department</w:t>
      </w:r>
      <w:r w:rsidRPr="008C6345"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 </w:t>
      </w:r>
      <w:r w:rsidRPr="008C6345">
        <w:rPr>
          <w:rFonts w:cs="Arial"/>
          <w:lang w:val="en-US"/>
        </w:rPr>
        <w:tab/>
        <w:t xml:space="preserve">    </w:t>
      </w:r>
      <w:r>
        <w:rPr>
          <w:rFonts w:cs="Arial"/>
          <w:lang w:val="en-US"/>
        </w:rPr>
        <w:t xml:space="preserve">  </w:t>
      </w:r>
      <w:r w:rsidRPr="008C6345">
        <w:rPr>
          <w:rStyle w:val="BodyTextChar"/>
          <w:rFonts w:cs="Arial"/>
          <w:lang w:val="en-US"/>
        </w:rPr>
        <w:t>Cocodrie, Louisiana</w:t>
      </w:r>
    </w:p>
    <w:p w:rsidR="00D50DB7" w:rsidRPr="008C6345" w:rsidRDefault="00D50DB7" w:rsidP="00D50DB7">
      <w:pPr>
        <w:pStyle w:val="CompanyName"/>
        <w:spacing w:line="240" w:lineRule="auto"/>
        <w:rPr>
          <w:rFonts w:cs="Arial"/>
          <w:lang w:val="en-US"/>
        </w:rPr>
      </w:pPr>
      <w:r w:rsidRPr="008C6345">
        <w:rPr>
          <w:rFonts w:cs="Arial"/>
          <w:lang w:val="en-US"/>
        </w:rPr>
        <w:t xml:space="preserve">Louisiana Universities Marine Consortium                                                       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380A94">
        <w:rPr>
          <w:rFonts w:cs="Arial"/>
          <w:lang w:val="en-US"/>
        </w:rPr>
        <w:tab/>
        <w:t xml:space="preserve">     2015- 2018</w:t>
      </w:r>
    </w:p>
    <w:p w:rsidR="00D50DB7" w:rsidRPr="008C6345" w:rsidRDefault="00D50DB7" w:rsidP="00D50DB7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 w:rsidRPr="008C6345">
        <w:rPr>
          <w:rFonts w:cs="Arial"/>
        </w:rPr>
        <w:t>Deliver short presentations to visiting high school groups</w:t>
      </w:r>
    </w:p>
    <w:p w:rsidR="00D50DB7" w:rsidRPr="008C6345" w:rsidRDefault="00D50DB7" w:rsidP="00D50DB7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 w:rsidRPr="008C6345">
        <w:rPr>
          <w:rFonts w:cs="Arial"/>
        </w:rPr>
        <w:t>Discuss potential career paths in marine science with students</w:t>
      </w:r>
    </w:p>
    <w:p w:rsidR="00D50DB7" w:rsidRDefault="00D50DB7" w:rsidP="00D50DB7">
      <w:pPr>
        <w:pStyle w:val="CompanyName"/>
        <w:spacing w:line="240" w:lineRule="auto"/>
        <w:rPr>
          <w:rFonts w:cs="Arial"/>
          <w:b/>
          <w:lang w:val="en-US"/>
        </w:rPr>
      </w:pPr>
    </w:p>
    <w:p w:rsidR="00324AF0" w:rsidRPr="00850076" w:rsidRDefault="00324AF0" w:rsidP="00324AF0">
      <w:pPr>
        <w:pStyle w:val="CompanyName"/>
        <w:spacing w:line="240" w:lineRule="auto"/>
        <w:rPr>
          <w:rFonts w:cs="Arial"/>
          <w:lang w:val="en-US"/>
        </w:rPr>
      </w:pPr>
      <w:r w:rsidRPr="00850076">
        <w:rPr>
          <w:rFonts w:cs="Arial"/>
          <w:b/>
          <w:lang w:val="en-US"/>
        </w:rPr>
        <w:t>Session Organizer</w:t>
      </w:r>
      <w:r w:rsidRPr="00850076">
        <w:rPr>
          <w:rFonts w:cs="Arial"/>
          <w:lang w:val="en-US"/>
        </w:rPr>
        <w:tab/>
      </w:r>
      <w:r w:rsidRPr="00850076">
        <w:rPr>
          <w:rFonts w:cs="Arial"/>
          <w:lang w:val="en-US"/>
        </w:rPr>
        <w:tab/>
        <w:t xml:space="preserve">  </w:t>
      </w:r>
      <w:r w:rsidRPr="00850076">
        <w:rPr>
          <w:rFonts w:cs="Arial"/>
          <w:lang w:val="en-US"/>
        </w:rPr>
        <w:tab/>
      </w:r>
      <w:r w:rsidRPr="00850076">
        <w:rPr>
          <w:rStyle w:val="BodyTextChar"/>
          <w:rFonts w:cs="Arial"/>
          <w:lang w:val="en-US"/>
        </w:rPr>
        <w:t>New Orleans, Louisiana</w:t>
      </w:r>
    </w:p>
    <w:p w:rsidR="00324AF0" w:rsidRPr="00850076" w:rsidRDefault="00324AF0" w:rsidP="00324AF0">
      <w:pPr>
        <w:pStyle w:val="CompanyName"/>
        <w:spacing w:line="240" w:lineRule="auto"/>
        <w:rPr>
          <w:rFonts w:cs="Arial"/>
          <w:lang w:val="en-US"/>
        </w:rPr>
      </w:pPr>
      <w:r w:rsidRPr="00850076">
        <w:rPr>
          <w:rFonts w:cs="Arial"/>
          <w:lang w:val="en-US"/>
        </w:rPr>
        <w:t xml:space="preserve">Gulf of Mexico Oil Spill and Ecosystem Science Conference                                </w:t>
      </w:r>
      <w:r w:rsidRPr="00850076">
        <w:rPr>
          <w:rFonts w:cs="Arial"/>
          <w:lang w:val="en-US"/>
        </w:rPr>
        <w:tab/>
      </w:r>
      <w:r w:rsidRPr="00850076">
        <w:rPr>
          <w:rFonts w:cs="Arial"/>
          <w:lang w:val="en-US"/>
        </w:rPr>
        <w:tab/>
        <w:t xml:space="preserve">      </w:t>
      </w:r>
      <w:r w:rsidR="00D50DB7">
        <w:rPr>
          <w:rFonts w:cs="Arial"/>
          <w:lang w:val="en-US"/>
        </w:rPr>
        <w:t xml:space="preserve">      </w:t>
      </w:r>
      <w:r w:rsidRPr="00850076">
        <w:rPr>
          <w:rFonts w:cs="Arial"/>
          <w:lang w:val="en-US"/>
        </w:rPr>
        <w:t xml:space="preserve"> </w:t>
      </w:r>
      <w:r w:rsidR="00D50DB7">
        <w:rPr>
          <w:rFonts w:cs="Arial"/>
          <w:lang w:val="en-US"/>
        </w:rPr>
        <w:t>February 2018</w:t>
      </w:r>
    </w:p>
    <w:p w:rsidR="00324AF0" w:rsidRPr="00850076" w:rsidRDefault="00850076" w:rsidP="00C77B35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 w:rsidRPr="00850076">
        <w:rPr>
          <w:rFonts w:cs="Arial"/>
        </w:rPr>
        <w:t>Organize</w:t>
      </w:r>
      <w:r w:rsidR="00C77B35" w:rsidRPr="00850076">
        <w:rPr>
          <w:rFonts w:cs="Arial"/>
        </w:rPr>
        <w:t xml:space="preserve"> structure of Ecology Track, including reviewing &gt;100 abstracts and assigning them to sessions</w:t>
      </w:r>
    </w:p>
    <w:p w:rsidR="00324AF0" w:rsidRPr="00850076" w:rsidRDefault="00324AF0" w:rsidP="00324AF0">
      <w:pPr>
        <w:pStyle w:val="CompanyName"/>
        <w:spacing w:line="240" w:lineRule="auto"/>
        <w:rPr>
          <w:rFonts w:cs="Arial"/>
          <w:b/>
          <w:lang w:val="en-US"/>
        </w:rPr>
      </w:pPr>
    </w:p>
    <w:p w:rsidR="00485736" w:rsidRPr="008C6345" w:rsidRDefault="00485736" w:rsidP="00485736">
      <w:pPr>
        <w:pStyle w:val="CompanyName"/>
        <w:spacing w:line="240" w:lineRule="auto"/>
        <w:rPr>
          <w:rFonts w:cs="Arial"/>
          <w:lang w:val="en-US"/>
        </w:rPr>
      </w:pPr>
      <w:r>
        <w:rPr>
          <w:rFonts w:cs="Arial"/>
          <w:b/>
          <w:lang w:val="en-US"/>
        </w:rPr>
        <w:t>Science Fair Judge</w:t>
      </w:r>
      <w:r w:rsidRPr="008C6345"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 </w:t>
      </w:r>
      <w:r w:rsidRPr="008C6345">
        <w:rPr>
          <w:rFonts w:cs="Arial"/>
          <w:lang w:val="en-US"/>
        </w:rPr>
        <w:tab/>
        <w:t xml:space="preserve">  </w:t>
      </w:r>
      <w:r>
        <w:rPr>
          <w:rFonts w:cs="Arial"/>
          <w:lang w:val="en-US"/>
        </w:rPr>
        <w:t xml:space="preserve">   </w:t>
      </w:r>
      <w:r w:rsidRPr="008C6345">
        <w:rPr>
          <w:rFonts w:cs="Arial"/>
          <w:lang w:val="en-US"/>
        </w:rPr>
        <w:t xml:space="preserve">  </w:t>
      </w:r>
      <w:r>
        <w:rPr>
          <w:rFonts w:cs="Arial"/>
          <w:lang w:val="en-US"/>
        </w:rPr>
        <w:t xml:space="preserve">  </w:t>
      </w:r>
      <w:r>
        <w:rPr>
          <w:rStyle w:val="BodyTextChar"/>
          <w:rFonts w:cs="Arial"/>
          <w:lang w:val="en-US"/>
        </w:rPr>
        <w:t>Houma</w:t>
      </w:r>
      <w:r w:rsidRPr="008C6345">
        <w:rPr>
          <w:rStyle w:val="BodyTextChar"/>
          <w:rFonts w:cs="Arial"/>
          <w:lang w:val="en-US"/>
        </w:rPr>
        <w:t>, Louisiana</w:t>
      </w:r>
    </w:p>
    <w:p w:rsidR="00485736" w:rsidRPr="008C6345" w:rsidRDefault="00485736" w:rsidP="00485736">
      <w:pPr>
        <w:pStyle w:val="CompanyName"/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TPSD Science and Engineering Fair</w:t>
      </w:r>
      <w:r w:rsidRPr="008C6345">
        <w:rPr>
          <w:rFonts w:cs="Arial"/>
          <w:lang w:val="en-US"/>
        </w:rPr>
        <w:t xml:space="preserve">                                                       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       January 2016, 2017, 2018</w:t>
      </w:r>
    </w:p>
    <w:p w:rsidR="00485736" w:rsidRPr="008C6345" w:rsidRDefault="00485736" w:rsidP="00485736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Judged middle school and high school science fair projects</w:t>
      </w:r>
    </w:p>
    <w:p w:rsidR="00485736" w:rsidRPr="008C6345" w:rsidRDefault="00485736" w:rsidP="00485736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Assigned prizes to top projects</w:t>
      </w:r>
    </w:p>
    <w:p w:rsidR="00485736" w:rsidRDefault="00485736" w:rsidP="00324AF0">
      <w:pPr>
        <w:pStyle w:val="CompanyName"/>
        <w:spacing w:line="240" w:lineRule="auto"/>
        <w:rPr>
          <w:rFonts w:cs="Arial"/>
          <w:b/>
          <w:lang w:val="en-US"/>
        </w:rPr>
      </w:pPr>
    </w:p>
    <w:p w:rsidR="00324AF0" w:rsidRPr="008C6345" w:rsidRDefault="00850076" w:rsidP="00324AF0">
      <w:pPr>
        <w:pStyle w:val="CompanyName"/>
        <w:spacing w:line="240" w:lineRule="auto"/>
        <w:rPr>
          <w:rFonts w:cs="Arial"/>
          <w:lang w:val="en-US"/>
        </w:rPr>
      </w:pPr>
      <w:r>
        <w:rPr>
          <w:rFonts w:cs="Arial"/>
          <w:b/>
          <w:lang w:val="en-US"/>
        </w:rPr>
        <w:t>Outreach Representative</w:t>
      </w:r>
      <w:r w:rsidR="00324AF0" w:rsidRPr="008C6345">
        <w:rPr>
          <w:rFonts w:cs="Arial"/>
          <w:lang w:val="en-US"/>
        </w:rPr>
        <w:tab/>
      </w:r>
      <w:r w:rsidR="00324AF0">
        <w:rPr>
          <w:rFonts w:cs="Arial"/>
          <w:lang w:val="en-US"/>
        </w:rPr>
        <w:tab/>
        <w:t xml:space="preserve">  </w:t>
      </w:r>
      <w:r w:rsidR="00324AF0">
        <w:rPr>
          <w:rFonts w:cs="Arial"/>
          <w:lang w:val="en-US"/>
        </w:rPr>
        <w:tab/>
      </w:r>
      <w:r w:rsidR="00324AF0">
        <w:rPr>
          <w:rStyle w:val="BodyTextChar"/>
          <w:rFonts w:cs="Arial"/>
          <w:lang w:val="en-US"/>
        </w:rPr>
        <w:t>Baton Rouge</w:t>
      </w:r>
      <w:r w:rsidR="00324AF0" w:rsidRPr="008C6345">
        <w:rPr>
          <w:rStyle w:val="BodyTextChar"/>
          <w:rFonts w:cs="Arial"/>
          <w:lang w:val="en-US"/>
        </w:rPr>
        <w:t>, Louisiana</w:t>
      </w:r>
    </w:p>
    <w:p w:rsidR="00324AF0" w:rsidRPr="008C6345" w:rsidRDefault="00850076" w:rsidP="00324AF0">
      <w:pPr>
        <w:pStyle w:val="CompanyName"/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Meet the Fleet Event</w:t>
      </w:r>
      <w:r w:rsidR="00324AF0" w:rsidRPr="008C6345">
        <w:rPr>
          <w:rFonts w:cs="Arial"/>
          <w:lang w:val="en-US"/>
        </w:rPr>
        <w:t xml:space="preserve">                                                        </w:t>
      </w:r>
      <w:r w:rsidR="00324AF0">
        <w:rPr>
          <w:rFonts w:cs="Arial"/>
          <w:lang w:val="en-US"/>
        </w:rPr>
        <w:tab/>
      </w:r>
      <w:r w:rsidR="00324AF0">
        <w:rPr>
          <w:rFonts w:cs="Arial"/>
          <w:lang w:val="en-US"/>
        </w:rPr>
        <w:tab/>
        <w:t xml:space="preserve">   </w:t>
      </w:r>
      <w:r w:rsidR="00324AF0">
        <w:rPr>
          <w:rFonts w:cs="Arial"/>
          <w:lang w:val="en-US"/>
        </w:rPr>
        <w:tab/>
        <w:t xml:space="preserve">      </w:t>
      </w:r>
      <w:r w:rsidR="00324AF0" w:rsidRPr="008C634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  <w:t xml:space="preserve">      </w:t>
      </w:r>
      <w:r w:rsidR="00D50DB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 </w:t>
      </w:r>
      <w:r w:rsidR="00324AF0">
        <w:rPr>
          <w:rFonts w:cs="Arial"/>
          <w:lang w:val="en-US"/>
        </w:rPr>
        <w:t>May 2017</w:t>
      </w:r>
    </w:p>
    <w:p w:rsidR="00324AF0" w:rsidRPr="00324AF0" w:rsidRDefault="00324AF0" w:rsidP="00324AF0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 w:rsidRPr="00324AF0">
        <w:rPr>
          <w:rFonts w:cs="Arial"/>
        </w:rPr>
        <w:t>Explained basic biogeochemical concepts to general public</w:t>
      </w:r>
    </w:p>
    <w:p w:rsidR="00324AF0" w:rsidRPr="00324AF0" w:rsidRDefault="00324AF0" w:rsidP="00324AF0">
      <w:pPr>
        <w:pStyle w:val="Achievement"/>
        <w:numPr>
          <w:ilvl w:val="0"/>
          <w:numId w:val="2"/>
        </w:numPr>
        <w:spacing w:after="0" w:line="240" w:lineRule="auto"/>
        <w:jc w:val="left"/>
        <w:rPr>
          <w:rFonts w:cs="Arial"/>
        </w:rPr>
      </w:pPr>
      <w:r w:rsidRPr="00324AF0">
        <w:rPr>
          <w:rFonts w:cs="Arial"/>
        </w:rPr>
        <w:t>Encou</w:t>
      </w:r>
      <w:r w:rsidR="006E20FF">
        <w:rPr>
          <w:rFonts w:cs="Arial"/>
        </w:rPr>
        <w:t>raged participation in hands-on</w:t>
      </w:r>
      <w:r w:rsidRPr="00324AF0">
        <w:rPr>
          <w:rFonts w:cs="Arial"/>
        </w:rPr>
        <w:t xml:space="preserve"> activities designed to illustrate scientific concepts</w:t>
      </w:r>
    </w:p>
    <w:p w:rsidR="00D52B76" w:rsidRPr="008C6345" w:rsidRDefault="00D52B76" w:rsidP="00D52B76">
      <w:pPr>
        <w:pStyle w:val="CompanyName"/>
        <w:spacing w:line="240" w:lineRule="auto"/>
        <w:rPr>
          <w:rFonts w:cs="Arial"/>
        </w:rPr>
      </w:pPr>
    </w:p>
    <w:p w:rsidR="00FC39D3" w:rsidRPr="000A4C01" w:rsidRDefault="00FC39D3" w:rsidP="000A4C01">
      <w:pPr>
        <w:rPr>
          <w:rFonts w:cs="Arial"/>
          <w:b/>
        </w:rPr>
      </w:pPr>
      <w:r w:rsidRPr="008C6345">
        <w:rPr>
          <w:rFonts w:cs="Arial"/>
          <w:b/>
        </w:rPr>
        <w:t>Student Representative, Australian Rivers Institute</w:t>
      </w:r>
      <w:r w:rsidRPr="008C6345">
        <w:rPr>
          <w:rFonts w:cs="Arial"/>
        </w:rPr>
        <w:t xml:space="preserve"> </w:t>
      </w:r>
      <w:r w:rsidRPr="008C6345">
        <w:rPr>
          <w:rFonts w:cs="Arial"/>
        </w:rPr>
        <w:tab/>
      </w:r>
      <w:r w:rsidRPr="008C6345">
        <w:rPr>
          <w:rFonts w:cs="Arial"/>
        </w:rPr>
        <w:tab/>
        <w:t xml:space="preserve">       </w:t>
      </w:r>
      <w:r w:rsidR="00AE436C" w:rsidRPr="008C6345">
        <w:rPr>
          <w:rFonts w:cs="Arial"/>
        </w:rPr>
        <w:t xml:space="preserve">          </w:t>
      </w:r>
      <w:r w:rsidR="0025735E">
        <w:rPr>
          <w:rFonts w:cs="Arial"/>
        </w:rPr>
        <w:tab/>
      </w:r>
      <w:r w:rsidR="0025735E">
        <w:rPr>
          <w:rFonts w:cs="Arial"/>
        </w:rPr>
        <w:tab/>
        <w:t xml:space="preserve">    </w:t>
      </w:r>
      <w:r w:rsidRPr="008C6345">
        <w:rPr>
          <w:rStyle w:val="BodyTextChar"/>
          <w:rFonts w:cs="Arial"/>
        </w:rPr>
        <w:t>Gold Coast, Australia</w:t>
      </w:r>
    </w:p>
    <w:p w:rsidR="00FC39D3" w:rsidRPr="008C6345" w:rsidRDefault="00FC39D3" w:rsidP="008F3AE1">
      <w:pPr>
        <w:pStyle w:val="CompanyName"/>
        <w:rPr>
          <w:rFonts w:cs="Arial"/>
          <w:lang w:val="en-US"/>
        </w:rPr>
      </w:pPr>
      <w:r w:rsidRPr="008C6345">
        <w:rPr>
          <w:rFonts w:cs="Arial"/>
          <w:lang w:val="en-US"/>
        </w:rPr>
        <w:t>Griffith University</w:t>
      </w:r>
      <w:r w:rsidRPr="008C6345">
        <w:rPr>
          <w:rFonts w:cs="Arial"/>
          <w:lang w:val="en-US"/>
        </w:rPr>
        <w:tab/>
        <w:t xml:space="preserve">                                                                                                                                 </w:t>
      </w:r>
      <w:r w:rsidR="00AE436C" w:rsidRPr="008C6345">
        <w:rPr>
          <w:rFonts w:cs="Arial"/>
          <w:lang w:val="en-US"/>
        </w:rPr>
        <w:t xml:space="preserve">             </w:t>
      </w:r>
      <w:r w:rsidRPr="008C6345">
        <w:rPr>
          <w:rFonts w:cs="Arial"/>
          <w:lang w:val="en-US"/>
        </w:rPr>
        <w:t xml:space="preserve"> 201</w:t>
      </w:r>
      <w:r w:rsidR="005B382D">
        <w:rPr>
          <w:rFonts w:cs="Arial"/>
          <w:lang w:val="en-US"/>
        </w:rPr>
        <w:t>4</w:t>
      </w:r>
    </w:p>
    <w:p w:rsidR="00FC39D3" w:rsidRPr="008C6345" w:rsidRDefault="004B44C9" w:rsidP="002F79D7">
      <w:pPr>
        <w:pStyle w:val="Achievement"/>
        <w:numPr>
          <w:ilvl w:val="0"/>
          <w:numId w:val="2"/>
        </w:numPr>
        <w:spacing w:after="0" w:line="276" w:lineRule="auto"/>
        <w:jc w:val="left"/>
        <w:rPr>
          <w:rFonts w:cs="Arial"/>
        </w:rPr>
      </w:pPr>
      <w:r w:rsidRPr="008C6345">
        <w:rPr>
          <w:rFonts w:cs="Arial"/>
        </w:rPr>
        <w:t>Organized workshops for other postgraduate students throughout the year</w:t>
      </w:r>
    </w:p>
    <w:p w:rsidR="00FC39D3" w:rsidRPr="00AC4586" w:rsidRDefault="004B44C9" w:rsidP="002F79D7">
      <w:pPr>
        <w:pStyle w:val="Achievement"/>
        <w:numPr>
          <w:ilvl w:val="0"/>
          <w:numId w:val="2"/>
        </w:numPr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Represented postgraduate students at executive committee meetings</w:t>
      </w:r>
    </w:p>
    <w:p w:rsidR="00E07EB5" w:rsidRDefault="00E07EB5" w:rsidP="00BC395A">
      <w:pPr>
        <w:pStyle w:val="CompanyName"/>
        <w:spacing w:line="240" w:lineRule="auto"/>
        <w:rPr>
          <w:b/>
          <w:lang w:val="en-US"/>
        </w:rPr>
      </w:pPr>
    </w:p>
    <w:p w:rsidR="00C951D7" w:rsidRPr="00AC4586" w:rsidRDefault="00C951D7" w:rsidP="008F3AE1">
      <w:pPr>
        <w:pStyle w:val="CompanyName"/>
        <w:rPr>
          <w:lang w:val="en-US"/>
        </w:rPr>
      </w:pPr>
      <w:r w:rsidRPr="00AC4586">
        <w:rPr>
          <w:b/>
          <w:lang w:val="en-US"/>
        </w:rPr>
        <w:t>Volunteer, School of Environment</w:t>
      </w:r>
      <w:r w:rsidRPr="00AC4586">
        <w:rPr>
          <w:lang w:val="en-US"/>
        </w:rPr>
        <w:t xml:space="preserve"> </w:t>
      </w:r>
      <w:r w:rsidRPr="00AC4586">
        <w:rPr>
          <w:lang w:val="en-US"/>
        </w:rPr>
        <w:tab/>
      </w:r>
      <w:r w:rsidRPr="00AC4586">
        <w:rPr>
          <w:lang w:val="en-US"/>
        </w:rPr>
        <w:tab/>
        <w:t xml:space="preserve">  </w:t>
      </w:r>
      <w:r w:rsidR="00AE436C" w:rsidRPr="00AC4586">
        <w:rPr>
          <w:lang w:val="en-US"/>
        </w:rPr>
        <w:t xml:space="preserve">               </w:t>
      </w:r>
      <w:r w:rsidRPr="00AC4586">
        <w:rPr>
          <w:rStyle w:val="BodyTextChar"/>
          <w:lang w:val="en-US"/>
        </w:rPr>
        <w:t>Gold Coast, Australia</w:t>
      </w:r>
    </w:p>
    <w:p w:rsidR="00DE1C6A" w:rsidRPr="00AC4586" w:rsidRDefault="00C951D7" w:rsidP="008F3AE1">
      <w:pPr>
        <w:pStyle w:val="CompanyName"/>
        <w:rPr>
          <w:lang w:val="en-US"/>
        </w:rPr>
      </w:pPr>
      <w:r w:rsidRPr="00AC4586">
        <w:rPr>
          <w:lang w:val="en-US"/>
        </w:rPr>
        <w:t>Griffith University</w:t>
      </w:r>
      <w:r w:rsidRPr="00AC4586">
        <w:rPr>
          <w:lang w:val="en-US"/>
        </w:rPr>
        <w:tab/>
        <w:t xml:space="preserve">                                                                                                                                 </w:t>
      </w:r>
      <w:r w:rsidR="00AE436C" w:rsidRPr="00AC4586">
        <w:rPr>
          <w:lang w:val="en-US"/>
        </w:rPr>
        <w:t xml:space="preserve">             </w:t>
      </w:r>
      <w:r w:rsidRPr="00AC4586">
        <w:rPr>
          <w:lang w:val="en-US"/>
        </w:rPr>
        <w:t xml:space="preserve"> 201</w:t>
      </w:r>
      <w:r w:rsidR="005B382D">
        <w:rPr>
          <w:lang w:val="en-US"/>
        </w:rPr>
        <w:t>3</w:t>
      </w:r>
    </w:p>
    <w:p w:rsidR="0040235B" w:rsidRPr="00AC4586" w:rsidRDefault="00C951D7" w:rsidP="002F79D7">
      <w:pPr>
        <w:pStyle w:val="Achievement"/>
        <w:numPr>
          <w:ilvl w:val="0"/>
          <w:numId w:val="2"/>
        </w:numPr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Volunteered t</w:t>
      </w:r>
      <w:r w:rsidR="006E20FF">
        <w:rPr>
          <w:rFonts w:cs="Arial"/>
        </w:rPr>
        <w:t>o assist with s</w:t>
      </w:r>
      <w:r w:rsidR="0040235B" w:rsidRPr="00AC4586">
        <w:rPr>
          <w:rFonts w:cs="Arial"/>
        </w:rPr>
        <w:t>chool activities as needed</w:t>
      </w:r>
    </w:p>
    <w:p w:rsidR="0031723B" w:rsidRPr="003156DD" w:rsidRDefault="0040235B" w:rsidP="000A4C01">
      <w:pPr>
        <w:pStyle w:val="Achievement"/>
        <w:numPr>
          <w:ilvl w:val="0"/>
          <w:numId w:val="2"/>
        </w:numPr>
        <w:spacing w:after="0" w:line="276" w:lineRule="auto"/>
        <w:jc w:val="left"/>
        <w:rPr>
          <w:rFonts w:cs="Arial"/>
        </w:rPr>
      </w:pPr>
      <w:r w:rsidRPr="00AC4586">
        <w:rPr>
          <w:rFonts w:cs="Arial"/>
        </w:rPr>
        <w:t>Examples include chairing HDR student presentations at annual forum, and assisting with Open Day booth</w:t>
      </w:r>
    </w:p>
    <w:p w:rsidR="00E07B53" w:rsidRPr="00380A94" w:rsidRDefault="00822E38" w:rsidP="00380A94">
      <w:pPr>
        <w:rPr>
          <w:rFonts w:eastAsia="Times New Roman"/>
          <w:color w:val="000000"/>
          <w:sz w:val="24"/>
        </w:rPr>
      </w:pPr>
      <w:r w:rsidRPr="00AF5A80">
        <w:rPr>
          <w:rFonts w:eastAsia="Times New Roman"/>
          <w:color w:val="000000"/>
          <w:sz w:val="24"/>
        </w:rPr>
        <w:t xml:space="preserve"> </w:t>
      </w:r>
    </w:p>
    <w:sectPr w:rsidR="00E07B53" w:rsidRPr="00380A94" w:rsidSect="000C49AA">
      <w:footerReference w:type="default" r:id="rId8"/>
      <w:pgSz w:w="12240" w:h="15840"/>
      <w:pgMar w:top="680" w:right="1134" w:bottom="680" w:left="1134" w:gutter="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094AD" w15:done="0"/>
  <w15:commentEx w15:paraId="4A347841" w15:done="0"/>
  <w15:commentEx w15:paraId="59F6336C" w15:done="0"/>
  <w15:commentEx w15:paraId="551F9FF5" w15:done="0"/>
  <w15:commentEx w15:paraId="39485F28" w15:done="0"/>
  <w15:commentEx w15:paraId="2877639D" w15:done="0"/>
  <w15:commentEx w15:paraId="07354EF6" w15:done="0"/>
  <w15:commentEx w15:paraId="2322ED7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14" w:rsidRDefault="00641814" w:rsidP="002046C3">
      <w:r>
        <w:separator/>
      </w:r>
    </w:p>
  </w:endnote>
  <w:endnote w:type="continuationSeparator" w:id="0">
    <w:p w:rsidR="00641814" w:rsidRDefault="00641814" w:rsidP="0020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60501"/>
      <w:docPartObj>
        <w:docPartGallery w:val="Page Numbers (Bottom of Page)"/>
        <w:docPartUnique/>
      </w:docPartObj>
    </w:sdtPr>
    <w:sdtContent>
      <w:p w:rsidR="00641814" w:rsidRDefault="00A42A17">
        <w:pPr>
          <w:pStyle w:val="Footer"/>
          <w:jc w:val="right"/>
        </w:pPr>
        <w:fldSimple w:instr=" PAGE   \* MERGEFORMAT ">
          <w:r w:rsidR="005776DD">
            <w:rPr>
              <w:noProof/>
            </w:rPr>
            <w:t>6</w:t>
          </w:r>
        </w:fldSimple>
      </w:p>
    </w:sdtContent>
  </w:sdt>
  <w:p w:rsidR="00641814" w:rsidRDefault="00641814">
    <w:pPr>
      <w:pStyle w:val="Footer"/>
    </w:pPr>
    <w:r>
      <w:t>Ariella Chelsky, PhD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14" w:rsidRDefault="00641814" w:rsidP="002046C3">
      <w:r>
        <w:separator/>
      </w:r>
    </w:p>
  </w:footnote>
  <w:footnote w:type="continuationSeparator" w:id="0">
    <w:p w:rsidR="00641814" w:rsidRDefault="00641814" w:rsidP="002046C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E1C"/>
    <w:multiLevelType w:val="hybridMultilevel"/>
    <w:tmpl w:val="EE14F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E5F93"/>
    <w:multiLevelType w:val="hybridMultilevel"/>
    <w:tmpl w:val="1F94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383"/>
    <w:multiLevelType w:val="hybridMultilevel"/>
    <w:tmpl w:val="A6A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D6415"/>
    <w:multiLevelType w:val="hybridMultilevel"/>
    <w:tmpl w:val="2AF090DE"/>
    <w:lvl w:ilvl="0" w:tplc="75E8A59E"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4230"/>
        </w:tabs>
        <w:ind w:left="4115" w:hanging="245"/>
      </w:pPr>
      <w:rPr>
        <w:rFonts w:ascii="Wingdings" w:hAnsi="Wingdings" w:hint="default"/>
      </w:rPr>
    </w:lvl>
  </w:abstractNum>
  <w:abstractNum w:abstractNumId="5">
    <w:nsid w:val="701E72BA"/>
    <w:multiLevelType w:val="multilevel"/>
    <w:tmpl w:val="EE14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707E7"/>
    <w:multiLevelType w:val="multilevel"/>
    <w:tmpl w:val="ACF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Rietl">
    <w15:presenceInfo w15:providerId="Windows Live" w15:userId="603f17f83dc85c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69E5"/>
    <w:rsid w:val="0000038A"/>
    <w:rsid w:val="0000077E"/>
    <w:rsid w:val="000017C0"/>
    <w:rsid w:val="00003D2F"/>
    <w:rsid w:val="00003D87"/>
    <w:rsid w:val="00003EF1"/>
    <w:rsid w:val="00004267"/>
    <w:rsid w:val="00004CB5"/>
    <w:rsid w:val="00007435"/>
    <w:rsid w:val="0001001A"/>
    <w:rsid w:val="000136B4"/>
    <w:rsid w:val="00013E28"/>
    <w:rsid w:val="00015E5B"/>
    <w:rsid w:val="00017BC5"/>
    <w:rsid w:val="000225CA"/>
    <w:rsid w:val="00026267"/>
    <w:rsid w:val="000262E7"/>
    <w:rsid w:val="00037F39"/>
    <w:rsid w:val="00042E4E"/>
    <w:rsid w:val="00045005"/>
    <w:rsid w:val="0004667E"/>
    <w:rsid w:val="00050CE3"/>
    <w:rsid w:val="00052E3E"/>
    <w:rsid w:val="00054ECD"/>
    <w:rsid w:val="000560D5"/>
    <w:rsid w:val="00063345"/>
    <w:rsid w:val="00081968"/>
    <w:rsid w:val="0008290B"/>
    <w:rsid w:val="00093ABF"/>
    <w:rsid w:val="00096ED7"/>
    <w:rsid w:val="0009771B"/>
    <w:rsid w:val="000A15DB"/>
    <w:rsid w:val="000A1A3E"/>
    <w:rsid w:val="000A26C9"/>
    <w:rsid w:val="000A4C01"/>
    <w:rsid w:val="000B0A23"/>
    <w:rsid w:val="000B57BC"/>
    <w:rsid w:val="000C0E2A"/>
    <w:rsid w:val="000C49AA"/>
    <w:rsid w:val="000C4EA6"/>
    <w:rsid w:val="000D1A42"/>
    <w:rsid w:val="000E77CD"/>
    <w:rsid w:val="000F7DE4"/>
    <w:rsid w:val="00100E34"/>
    <w:rsid w:val="00111E4A"/>
    <w:rsid w:val="001148B3"/>
    <w:rsid w:val="00116BAA"/>
    <w:rsid w:val="00124BE0"/>
    <w:rsid w:val="001254DE"/>
    <w:rsid w:val="00131BF1"/>
    <w:rsid w:val="00140539"/>
    <w:rsid w:val="001422F3"/>
    <w:rsid w:val="00160D3B"/>
    <w:rsid w:val="001611DA"/>
    <w:rsid w:val="00174BB4"/>
    <w:rsid w:val="001755FE"/>
    <w:rsid w:val="00183EAC"/>
    <w:rsid w:val="00192E43"/>
    <w:rsid w:val="001931F7"/>
    <w:rsid w:val="00193940"/>
    <w:rsid w:val="001A1C0C"/>
    <w:rsid w:val="001A6445"/>
    <w:rsid w:val="001A6926"/>
    <w:rsid w:val="001B076B"/>
    <w:rsid w:val="001B1DAC"/>
    <w:rsid w:val="001B5FF6"/>
    <w:rsid w:val="001C4A6E"/>
    <w:rsid w:val="001C72DC"/>
    <w:rsid w:val="001C7BAE"/>
    <w:rsid w:val="001D2BBD"/>
    <w:rsid w:val="001D54B3"/>
    <w:rsid w:val="001E2976"/>
    <w:rsid w:val="001E4B0A"/>
    <w:rsid w:val="001E4B54"/>
    <w:rsid w:val="001E6A4E"/>
    <w:rsid w:val="001E71A5"/>
    <w:rsid w:val="001E783F"/>
    <w:rsid w:val="00200125"/>
    <w:rsid w:val="00203972"/>
    <w:rsid w:val="00204510"/>
    <w:rsid w:val="002046C3"/>
    <w:rsid w:val="00204DD0"/>
    <w:rsid w:val="002145DB"/>
    <w:rsid w:val="00216709"/>
    <w:rsid w:val="002215AD"/>
    <w:rsid w:val="00232740"/>
    <w:rsid w:val="0023336C"/>
    <w:rsid w:val="00235F6D"/>
    <w:rsid w:val="002460B9"/>
    <w:rsid w:val="00257200"/>
    <w:rsid w:val="0025735E"/>
    <w:rsid w:val="0026286C"/>
    <w:rsid w:val="0026660F"/>
    <w:rsid w:val="00271B9F"/>
    <w:rsid w:val="00272C82"/>
    <w:rsid w:val="00273A6B"/>
    <w:rsid w:val="002746F4"/>
    <w:rsid w:val="002800C5"/>
    <w:rsid w:val="00287100"/>
    <w:rsid w:val="00294A14"/>
    <w:rsid w:val="00295FE2"/>
    <w:rsid w:val="002A5710"/>
    <w:rsid w:val="002B1074"/>
    <w:rsid w:val="002B4ED2"/>
    <w:rsid w:val="002B5942"/>
    <w:rsid w:val="002B7531"/>
    <w:rsid w:val="002C7FFE"/>
    <w:rsid w:val="002D6292"/>
    <w:rsid w:val="002D66C0"/>
    <w:rsid w:val="002E3F05"/>
    <w:rsid w:val="002F04BA"/>
    <w:rsid w:val="002F29EC"/>
    <w:rsid w:val="002F79D7"/>
    <w:rsid w:val="00312CC5"/>
    <w:rsid w:val="00314240"/>
    <w:rsid w:val="003156DD"/>
    <w:rsid w:val="00316018"/>
    <w:rsid w:val="0031723B"/>
    <w:rsid w:val="003176FA"/>
    <w:rsid w:val="00317F2D"/>
    <w:rsid w:val="00324AF0"/>
    <w:rsid w:val="00331335"/>
    <w:rsid w:val="0033254F"/>
    <w:rsid w:val="00340DEF"/>
    <w:rsid w:val="003501EB"/>
    <w:rsid w:val="00352283"/>
    <w:rsid w:val="0035263E"/>
    <w:rsid w:val="00352CF2"/>
    <w:rsid w:val="00353D42"/>
    <w:rsid w:val="003557D7"/>
    <w:rsid w:val="00360BB9"/>
    <w:rsid w:val="00372D53"/>
    <w:rsid w:val="0037488B"/>
    <w:rsid w:val="0037582F"/>
    <w:rsid w:val="00380A94"/>
    <w:rsid w:val="00383177"/>
    <w:rsid w:val="003832E5"/>
    <w:rsid w:val="0038654E"/>
    <w:rsid w:val="003A4688"/>
    <w:rsid w:val="003B2519"/>
    <w:rsid w:val="003B6320"/>
    <w:rsid w:val="003C1DCF"/>
    <w:rsid w:val="003C2CF0"/>
    <w:rsid w:val="003C3423"/>
    <w:rsid w:val="003C5F8B"/>
    <w:rsid w:val="003D0821"/>
    <w:rsid w:val="003D55D5"/>
    <w:rsid w:val="003D5C40"/>
    <w:rsid w:val="003D6720"/>
    <w:rsid w:val="003E320D"/>
    <w:rsid w:val="003E42B4"/>
    <w:rsid w:val="003E4B71"/>
    <w:rsid w:val="003E4DB6"/>
    <w:rsid w:val="003E537D"/>
    <w:rsid w:val="003E76A5"/>
    <w:rsid w:val="003F1EC4"/>
    <w:rsid w:val="003F23A0"/>
    <w:rsid w:val="003F284E"/>
    <w:rsid w:val="003F315C"/>
    <w:rsid w:val="00400C6F"/>
    <w:rsid w:val="0040121D"/>
    <w:rsid w:val="0040235B"/>
    <w:rsid w:val="00403F12"/>
    <w:rsid w:val="004264B1"/>
    <w:rsid w:val="00426C90"/>
    <w:rsid w:val="00430E19"/>
    <w:rsid w:val="00436D55"/>
    <w:rsid w:val="00437C2D"/>
    <w:rsid w:val="0044225A"/>
    <w:rsid w:val="00442E41"/>
    <w:rsid w:val="0045797F"/>
    <w:rsid w:val="0046153B"/>
    <w:rsid w:val="004652BD"/>
    <w:rsid w:val="004660D6"/>
    <w:rsid w:val="004668FF"/>
    <w:rsid w:val="00470372"/>
    <w:rsid w:val="00471261"/>
    <w:rsid w:val="00473E0A"/>
    <w:rsid w:val="00474B6A"/>
    <w:rsid w:val="004848D5"/>
    <w:rsid w:val="00485736"/>
    <w:rsid w:val="004859CB"/>
    <w:rsid w:val="004942C0"/>
    <w:rsid w:val="004A3BBC"/>
    <w:rsid w:val="004B44C9"/>
    <w:rsid w:val="004C48E6"/>
    <w:rsid w:val="004C6CDE"/>
    <w:rsid w:val="004D2EF6"/>
    <w:rsid w:val="004E1B66"/>
    <w:rsid w:val="004E7508"/>
    <w:rsid w:val="004F19C7"/>
    <w:rsid w:val="00501D7D"/>
    <w:rsid w:val="00506783"/>
    <w:rsid w:val="00511C23"/>
    <w:rsid w:val="00512572"/>
    <w:rsid w:val="00513CF2"/>
    <w:rsid w:val="00514155"/>
    <w:rsid w:val="00514807"/>
    <w:rsid w:val="0051750D"/>
    <w:rsid w:val="00521C2E"/>
    <w:rsid w:val="00521D09"/>
    <w:rsid w:val="0053635C"/>
    <w:rsid w:val="00537D51"/>
    <w:rsid w:val="00540EB6"/>
    <w:rsid w:val="00546053"/>
    <w:rsid w:val="00547DDF"/>
    <w:rsid w:val="0055206E"/>
    <w:rsid w:val="00553D79"/>
    <w:rsid w:val="00562366"/>
    <w:rsid w:val="0056360C"/>
    <w:rsid w:val="00566438"/>
    <w:rsid w:val="00567954"/>
    <w:rsid w:val="00573E2D"/>
    <w:rsid w:val="00574E7D"/>
    <w:rsid w:val="00576E56"/>
    <w:rsid w:val="005776DD"/>
    <w:rsid w:val="00587CC2"/>
    <w:rsid w:val="00594FEC"/>
    <w:rsid w:val="005A05E6"/>
    <w:rsid w:val="005A1B4D"/>
    <w:rsid w:val="005A1C09"/>
    <w:rsid w:val="005A3A65"/>
    <w:rsid w:val="005A4406"/>
    <w:rsid w:val="005A5DD7"/>
    <w:rsid w:val="005A6D0F"/>
    <w:rsid w:val="005B0834"/>
    <w:rsid w:val="005B382D"/>
    <w:rsid w:val="005B6187"/>
    <w:rsid w:val="005B64ED"/>
    <w:rsid w:val="005C1AAB"/>
    <w:rsid w:val="005C1E12"/>
    <w:rsid w:val="005C580B"/>
    <w:rsid w:val="005C5CD2"/>
    <w:rsid w:val="005C7692"/>
    <w:rsid w:val="005D070B"/>
    <w:rsid w:val="005D17C2"/>
    <w:rsid w:val="005D32D3"/>
    <w:rsid w:val="005E019D"/>
    <w:rsid w:val="005E045C"/>
    <w:rsid w:val="005E5486"/>
    <w:rsid w:val="005E7CD8"/>
    <w:rsid w:val="005F7A32"/>
    <w:rsid w:val="00600106"/>
    <w:rsid w:val="006022EB"/>
    <w:rsid w:val="0060615C"/>
    <w:rsid w:val="00606FDB"/>
    <w:rsid w:val="00611DEC"/>
    <w:rsid w:val="0062350D"/>
    <w:rsid w:val="006305BB"/>
    <w:rsid w:val="00641814"/>
    <w:rsid w:val="00641F8F"/>
    <w:rsid w:val="00642C24"/>
    <w:rsid w:val="0064487C"/>
    <w:rsid w:val="00645DA5"/>
    <w:rsid w:val="00647A82"/>
    <w:rsid w:val="00654BFB"/>
    <w:rsid w:val="00654F03"/>
    <w:rsid w:val="006721D0"/>
    <w:rsid w:val="00686149"/>
    <w:rsid w:val="00687A62"/>
    <w:rsid w:val="006905F6"/>
    <w:rsid w:val="006A5DD0"/>
    <w:rsid w:val="006A6829"/>
    <w:rsid w:val="006A73E7"/>
    <w:rsid w:val="006C547F"/>
    <w:rsid w:val="006D0376"/>
    <w:rsid w:val="006E20FF"/>
    <w:rsid w:val="006E2596"/>
    <w:rsid w:val="006E2B21"/>
    <w:rsid w:val="006E42D7"/>
    <w:rsid w:val="006F2E21"/>
    <w:rsid w:val="006F5920"/>
    <w:rsid w:val="007015FE"/>
    <w:rsid w:val="00701C7D"/>
    <w:rsid w:val="00712D7D"/>
    <w:rsid w:val="0071510E"/>
    <w:rsid w:val="00715503"/>
    <w:rsid w:val="00716239"/>
    <w:rsid w:val="00722B6C"/>
    <w:rsid w:val="007259E2"/>
    <w:rsid w:val="00733358"/>
    <w:rsid w:val="0073478A"/>
    <w:rsid w:val="00734EF4"/>
    <w:rsid w:val="0075137B"/>
    <w:rsid w:val="00763E21"/>
    <w:rsid w:val="007664DA"/>
    <w:rsid w:val="00783DD7"/>
    <w:rsid w:val="007855C0"/>
    <w:rsid w:val="0078629E"/>
    <w:rsid w:val="00793ED2"/>
    <w:rsid w:val="0079568C"/>
    <w:rsid w:val="007960FD"/>
    <w:rsid w:val="007A013F"/>
    <w:rsid w:val="007B0B54"/>
    <w:rsid w:val="007B0FCF"/>
    <w:rsid w:val="007B41D0"/>
    <w:rsid w:val="007B4A4C"/>
    <w:rsid w:val="007B6FEF"/>
    <w:rsid w:val="007C16D9"/>
    <w:rsid w:val="007C456D"/>
    <w:rsid w:val="007D7AEC"/>
    <w:rsid w:val="007E2EEE"/>
    <w:rsid w:val="007E32D6"/>
    <w:rsid w:val="007F4007"/>
    <w:rsid w:val="007F4960"/>
    <w:rsid w:val="0080604B"/>
    <w:rsid w:val="008074B3"/>
    <w:rsid w:val="00811F6F"/>
    <w:rsid w:val="00813EE2"/>
    <w:rsid w:val="00813F83"/>
    <w:rsid w:val="008161AC"/>
    <w:rsid w:val="0082229A"/>
    <w:rsid w:val="00822E38"/>
    <w:rsid w:val="00832B89"/>
    <w:rsid w:val="00840129"/>
    <w:rsid w:val="00850076"/>
    <w:rsid w:val="008507F4"/>
    <w:rsid w:val="00852CE0"/>
    <w:rsid w:val="0085388F"/>
    <w:rsid w:val="00855E23"/>
    <w:rsid w:val="008565F4"/>
    <w:rsid w:val="00861F8C"/>
    <w:rsid w:val="00866280"/>
    <w:rsid w:val="0086628B"/>
    <w:rsid w:val="00873A63"/>
    <w:rsid w:val="008751E1"/>
    <w:rsid w:val="00877523"/>
    <w:rsid w:val="008819B1"/>
    <w:rsid w:val="00882B96"/>
    <w:rsid w:val="008913EC"/>
    <w:rsid w:val="00892054"/>
    <w:rsid w:val="00894B50"/>
    <w:rsid w:val="008A39EE"/>
    <w:rsid w:val="008A3FE9"/>
    <w:rsid w:val="008A616F"/>
    <w:rsid w:val="008A7466"/>
    <w:rsid w:val="008C2F56"/>
    <w:rsid w:val="008C6345"/>
    <w:rsid w:val="008D44CE"/>
    <w:rsid w:val="008E2FC6"/>
    <w:rsid w:val="008E32A9"/>
    <w:rsid w:val="008F3AE1"/>
    <w:rsid w:val="008F79A3"/>
    <w:rsid w:val="009121B2"/>
    <w:rsid w:val="00913353"/>
    <w:rsid w:val="00921FF1"/>
    <w:rsid w:val="00923882"/>
    <w:rsid w:val="009268CE"/>
    <w:rsid w:val="00930321"/>
    <w:rsid w:val="009325EB"/>
    <w:rsid w:val="0094190C"/>
    <w:rsid w:val="009429D6"/>
    <w:rsid w:val="00944A60"/>
    <w:rsid w:val="00952071"/>
    <w:rsid w:val="009568ED"/>
    <w:rsid w:val="00970225"/>
    <w:rsid w:val="00972EDD"/>
    <w:rsid w:val="00973461"/>
    <w:rsid w:val="00983C1A"/>
    <w:rsid w:val="00984728"/>
    <w:rsid w:val="00991273"/>
    <w:rsid w:val="0099327B"/>
    <w:rsid w:val="00996856"/>
    <w:rsid w:val="00997AC6"/>
    <w:rsid w:val="009A0EF3"/>
    <w:rsid w:val="009A20C8"/>
    <w:rsid w:val="009A35F1"/>
    <w:rsid w:val="009A4BF5"/>
    <w:rsid w:val="009A57C2"/>
    <w:rsid w:val="009A7DEA"/>
    <w:rsid w:val="009B1849"/>
    <w:rsid w:val="009B3D34"/>
    <w:rsid w:val="009B5614"/>
    <w:rsid w:val="009B57A8"/>
    <w:rsid w:val="009B69E5"/>
    <w:rsid w:val="009B6D2A"/>
    <w:rsid w:val="009C0D84"/>
    <w:rsid w:val="009C538E"/>
    <w:rsid w:val="009C5691"/>
    <w:rsid w:val="009C6E5E"/>
    <w:rsid w:val="009D1AD4"/>
    <w:rsid w:val="009D433F"/>
    <w:rsid w:val="009D56C7"/>
    <w:rsid w:val="009D5E33"/>
    <w:rsid w:val="009E24D8"/>
    <w:rsid w:val="009E7E85"/>
    <w:rsid w:val="00A137B5"/>
    <w:rsid w:val="00A17AEA"/>
    <w:rsid w:val="00A226B7"/>
    <w:rsid w:val="00A26A04"/>
    <w:rsid w:val="00A35A27"/>
    <w:rsid w:val="00A40899"/>
    <w:rsid w:val="00A41BFF"/>
    <w:rsid w:val="00A42A17"/>
    <w:rsid w:val="00A529E7"/>
    <w:rsid w:val="00A555EF"/>
    <w:rsid w:val="00A568CF"/>
    <w:rsid w:val="00A57702"/>
    <w:rsid w:val="00A61EA1"/>
    <w:rsid w:val="00A660ED"/>
    <w:rsid w:val="00A758E3"/>
    <w:rsid w:val="00A82433"/>
    <w:rsid w:val="00A828EF"/>
    <w:rsid w:val="00A86685"/>
    <w:rsid w:val="00A91E0B"/>
    <w:rsid w:val="00A94879"/>
    <w:rsid w:val="00A96717"/>
    <w:rsid w:val="00AA2AFF"/>
    <w:rsid w:val="00AA3FB7"/>
    <w:rsid w:val="00AA7CD6"/>
    <w:rsid w:val="00AB1B7D"/>
    <w:rsid w:val="00AB7DCD"/>
    <w:rsid w:val="00AC0054"/>
    <w:rsid w:val="00AC2D97"/>
    <w:rsid w:val="00AC4586"/>
    <w:rsid w:val="00AC4F05"/>
    <w:rsid w:val="00AD34B1"/>
    <w:rsid w:val="00AD3677"/>
    <w:rsid w:val="00AD4EE1"/>
    <w:rsid w:val="00AE436C"/>
    <w:rsid w:val="00AF5A80"/>
    <w:rsid w:val="00B05E07"/>
    <w:rsid w:val="00B06009"/>
    <w:rsid w:val="00B1131A"/>
    <w:rsid w:val="00B14F08"/>
    <w:rsid w:val="00B34760"/>
    <w:rsid w:val="00B40E6B"/>
    <w:rsid w:val="00B46C28"/>
    <w:rsid w:val="00B52A4C"/>
    <w:rsid w:val="00B5323E"/>
    <w:rsid w:val="00B55A6C"/>
    <w:rsid w:val="00B6188D"/>
    <w:rsid w:val="00B67AA7"/>
    <w:rsid w:val="00B722E3"/>
    <w:rsid w:val="00B73B3D"/>
    <w:rsid w:val="00B775D2"/>
    <w:rsid w:val="00B80086"/>
    <w:rsid w:val="00B94BD7"/>
    <w:rsid w:val="00BA250B"/>
    <w:rsid w:val="00BA6BEE"/>
    <w:rsid w:val="00BA76CA"/>
    <w:rsid w:val="00BB19B2"/>
    <w:rsid w:val="00BB38E4"/>
    <w:rsid w:val="00BB6148"/>
    <w:rsid w:val="00BC212E"/>
    <w:rsid w:val="00BC395A"/>
    <w:rsid w:val="00BC5A5D"/>
    <w:rsid w:val="00BC5EBF"/>
    <w:rsid w:val="00BD6478"/>
    <w:rsid w:val="00BE0E3C"/>
    <w:rsid w:val="00BE5B22"/>
    <w:rsid w:val="00BE6274"/>
    <w:rsid w:val="00BF044A"/>
    <w:rsid w:val="00BF18E8"/>
    <w:rsid w:val="00C0457C"/>
    <w:rsid w:val="00C10498"/>
    <w:rsid w:val="00C150F6"/>
    <w:rsid w:val="00C20808"/>
    <w:rsid w:val="00C27C9E"/>
    <w:rsid w:val="00C3034E"/>
    <w:rsid w:val="00C30B7A"/>
    <w:rsid w:val="00C370B3"/>
    <w:rsid w:val="00C37661"/>
    <w:rsid w:val="00C37A60"/>
    <w:rsid w:val="00C41AF9"/>
    <w:rsid w:val="00C44253"/>
    <w:rsid w:val="00C477CD"/>
    <w:rsid w:val="00C50247"/>
    <w:rsid w:val="00C504E5"/>
    <w:rsid w:val="00C509B1"/>
    <w:rsid w:val="00C56AED"/>
    <w:rsid w:val="00C56BE6"/>
    <w:rsid w:val="00C63E94"/>
    <w:rsid w:val="00C70916"/>
    <w:rsid w:val="00C72103"/>
    <w:rsid w:val="00C748F8"/>
    <w:rsid w:val="00C769C9"/>
    <w:rsid w:val="00C77B35"/>
    <w:rsid w:val="00C90E20"/>
    <w:rsid w:val="00C94A46"/>
    <w:rsid w:val="00C951D7"/>
    <w:rsid w:val="00C95C66"/>
    <w:rsid w:val="00C95E0E"/>
    <w:rsid w:val="00C9695E"/>
    <w:rsid w:val="00C97A42"/>
    <w:rsid w:val="00CA73B1"/>
    <w:rsid w:val="00CA7722"/>
    <w:rsid w:val="00CB2625"/>
    <w:rsid w:val="00CB3460"/>
    <w:rsid w:val="00CC4805"/>
    <w:rsid w:val="00CD0356"/>
    <w:rsid w:val="00CD3E7E"/>
    <w:rsid w:val="00CD6423"/>
    <w:rsid w:val="00CE71F1"/>
    <w:rsid w:val="00CF390C"/>
    <w:rsid w:val="00CF7BBF"/>
    <w:rsid w:val="00D01397"/>
    <w:rsid w:val="00D0508E"/>
    <w:rsid w:val="00D166FD"/>
    <w:rsid w:val="00D22173"/>
    <w:rsid w:val="00D26842"/>
    <w:rsid w:val="00D26A34"/>
    <w:rsid w:val="00D32240"/>
    <w:rsid w:val="00D33680"/>
    <w:rsid w:val="00D43474"/>
    <w:rsid w:val="00D43E77"/>
    <w:rsid w:val="00D50DB7"/>
    <w:rsid w:val="00D51521"/>
    <w:rsid w:val="00D528F3"/>
    <w:rsid w:val="00D52B76"/>
    <w:rsid w:val="00D56490"/>
    <w:rsid w:val="00D61517"/>
    <w:rsid w:val="00D62D85"/>
    <w:rsid w:val="00D640AA"/>
    <w:rsid w:val="00D675D2"/>
    <w:rsid w:val="00D67D6A"/>
    <w:rsid w:val="00D72725"/>
    <w:rsid w:val="00D76A3F"/>
    <w:rsid w:val="00D81323"/>
    <w:rsid w:val="00D90A8E"/>
    <w:rsid w:val="00D9361C"/>
    <w:rsid w:val="00DA0434"/>
    <w:rsid w:val="00DA0BD9"/>
    <w:rsid w:val="00DA4D8A"/>
    <w:rsid w:val="00DA5035"/>
    <w:rsid w:val="00DB74B4"/>
    <w:rsid w:val="00DC70C2"/>
    <w:rsid w:val="00DC7837"/>
    <w:rsid w:val="00DD162D"/>
    <w:rsid w:val="00DD7705"/>
    <w:rsid w:val="00DE1C6A"/>
    <w:rsid w:val="00DE771B"/>
    <w:rsid w:val="00DF06CA"/>
    <w:rsid w:val="00DF7156"/>
    <w:rsid w:val="00DF746D"/>
    <w:rsid w:val="00DF7551"/>
    <w:rsid w:val="00E07B53"/>
    <w:rsid w:val="00E07EB5"/>
    <w:rsid w:val="00E11170"/>
    <w:rsid w:val="00E330ED"/>
    <w:rsid w:val="00E407AF"/>
    <w:rsid w:val="00E44F54"/>
    <w:rsid w:val="00E57D51"/>
    <w:rsid w:val="00E65027"/>
    <w:rsid w:val="00E669B3"/>
    <w:rsid w:val="00E71A72"/>
    <w:rsid w:val="00E72ABC"/>
    <w:rsid w:val="00E74673"/>
    <w:rsid w:val="00E83ED6"/>
    <w:rsid w:val="00E86507"/>
    <w:rsid w:val="00E94935"/>
    <w:rsid w:val="00EA25FD"/>
    <w:rsid w:val="00EA6422"/>
    <w:rsid w:val="00EB3CA1"/>
    <w:rsid w:val="00EB5224"/>
    <w:rsid w:val="00EC1258"/>
    <w:rsid w:val="00EC4EE2"/>
    <w:rsid w:val="00ED2B4A"/>
    <w:rsid w:val="00EE03B5"/>
    <w:rsid w:val="00EE3161"/>
    <w:rsid w:val="00EF2843"/>
    <w:rsid w:val="00F00A56"/>
    <w:rsid w:val="00F03061"/>
    <w:rsid w:val="00F03C31"/>
    <w:rsid w:val="00F06059"/>
    <w:rsid w:val="00F0770A"/>
    <w:rsid w:val="00F11667"/>
    <w:rsid w:val="00F1301F"/>
    <w:rsid w:val="00F13246"/>
    <w:rsid w:val="00F145E3"/>
    <w:rsid w:val="00F14F69"/>
    <w:rsid w:val="00F154C4"/>
    <w:rsid w:val="00F21C1A"/>
    <w:rsid w:val="00F21EC7"/>
    <w:rsid w:val="00F23956"/>
    <w:rsid w:val="00F25C88"/>
    <w:rsid w:val="00F26BCB"/>
    <w:rsid w:val="00F2774F"/>
    <w:rsid w:val="00F32434"/>
    <w:rsid w:val="00F351B5"/>
    <w:rsid w:val="00F43D0E"/>
    <w:rsid w:val="00F44B21"/>
    <w:rsid w:val="00F478D3"/>
    <w:rsid w:val="00F675F1"/>
    <w:rsid w:val="00F73392"/>
    <w:rsid w:val="00F74C2A"/>
    <w:rsid w:val="00F74FDC"/>
    <w:rsid w:val="00F76813"/>
    <w:rsid w:val="00F81521"/>
    <w:rsid w:val="00F91082"/>
    <w:rsid w:val="00F94341"/>
    <w:rsid w:val="00F94C3A"/>
    <w:rsid w:val="00F952C7"/>
    <w:rsid w:val="00FA7A0E"/>
    <w:rsid w:val="00FB103E"/>
    <w:rsid w:val="00FB3447"/>
    <w:rsid w:val="00FB61DB"/>
    <w:rsid w:val="00FC0A63"/>
    <w:rsid w:val="00FC39D3"/>
    <w:rsid w:val="00FE2983"/>
    <w:rsid w:val="00FE3A59"/>
    <w:rsid w:val="00FE7B6E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5"/>
    <w:rPr>
      <w:rFonts w:ascii="Arial" w:eastAsia="Batang" w:hAnsi="Arial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2046C3"/>
    <w:pPr>
      <w:keepNext/>
      <w:outlineLvl w:val="2"/>
    </w:pPr>
    <w:rPr>
      <w:rFonts w:eastAsia="Times"/>
      <w:b/>
      <w:sz w:val="16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chievement">
    <w:name w:val="Achievement"/>
    <w:basedOn w:val="BodyText"/>
    <w:uiPriority w:val="99"/>
    <w:rsid w:val="009B69E5"/>
    <w:pPr>
      <w:numPr>
        <w:numId w:val="1"/>
      </w:numPr>
      <w:tabs>
        <w:tab w:val="clear" w:pos="4230"/>
      </w:tabs>
      <w:spacing w:after="60"/>
      <w:ind w:left="245" w:right="245"/>
    </w:pPr>
  </w:style>
  <w:style w:type="paragraph" w:styleId="BodyText">
    <w:name w:val="Body Text"/>
    <w:basedOn w:val="Normal"/>
    <w:link w:val="BodyTextChar"/>
    <w:uiPriority w:val="99"/>
    <w:rsid w:val="009B69E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69E5"/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Normal"/>
    <w:uiPriority w:val="99"/>
    <w:rsid w:val="009B69E5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uiPriority w:val="99"/>
    <w:rsid w:val="009B69E5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uiPriority w:val="99"/>
    <w:rsid w:val="008F3AE1"/>
    <w:pPr>
      <w:tabs>
        <w:tab w:val="left" w:pos="1540"/>
        <w:tab w:val="right" w:pos="6480"/>
      </w:tabs>
      <w:spacing w:line="276" w:lineRule="auto"/>
    </w:pPr>
    <w:rPr>
      <w:lang w:val="en-AU"/>
    </w:rPr>
  </w:style>
  <w:style w:type="paragraph" w:customStyle="1" w:styleId="JobTitle">
    <w:name w:val="Job Title"/>
    <w:next w:val="Achievement"/>
    <w:uiPriority w:val="99"/>
    <w:rsid w:val="009B69E5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uiPriority w:val="99"/>
    <w:rsid w:val="009B69E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uiPriority w:val="99"/>
    <w:rsid w:val="009B69E5"/>
    <w:pPr>
      <w:spacing w:before="240" w:after="220" w:line="220" w:lineRule="atLeast"/>
    </w:pPr>
  </w:style>
  <w:style w:type="paragraph" w:styleId="ListParagraph">
    <w:name w:val="List Paragraph"/>
    <w:basedOn w:val="Normal"/>
    <w:uiPriority w:val="34"/>
    <w:qFormat/>
    <w:rsid w:val="00855E23"/>
    <w:pPr>
      <w:ind w:left="720"/>
      <w:contextualSpacing/>
    </w:pPr>
  </w:style>
  <w:style w:type="character" w:styleId="CommentReference">
    <w:name w:val="annotation reference"/>
    <w:basedOn w:val="DefaultParagraphFont"/>
    <w:rsid w:val="008E32A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8E32A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2A9"/>
    <w:rPr>
      <w:rFonts w:ascii="Arial" w:eastAsia="Batang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32A9"/>
    <w:rPr>
      <w:rFonts w:ascii="Arial" w:eastAsia="Batang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E3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32A9"/>
    <w:rPr>
      <w:rFonts w:ascii="Lucida Grande" w:eastAsia="Batang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081968"/>
    <w:rPr>
      <w:rFonts w:ascii="Arial" w:eastAsia="Batang" w:hAnsi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7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C3"/>
    <w:rPr>
      <w:rFonts w:ascii="Arial" w:eastAsia="Batang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4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C3"/>
    <w:rPr>
      <w:rFonts w:ascii="Arial" w:eastAsia="Batang" w:hAnsi="Arial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046C3"/>
    <w:rPr>
      <w:rFonts w:ascii="Arial" w:eastAsia="Times" w:hAnsi="Arial"/>
      <w:b/>
      <w:sz w:val="16"/>
      <w:lang w:eastAsia="en-US"/>
    </w:rPr>
  </w:style>
  <w:style w:type="paragraph" w:customStyle="1" w:styleId="NormalBodyText">
    <w:name w:val="Normal Body Text"/>
    <w:basedOn w:val="Normal"/>
    <w:qFormat/>
    <w:rsid w:val="00AC2D97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C77B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5"/>
    <w:rPr>
      <w:rFonts w:ascii="Arial" w:eastAsia="Batang" w:hAnsi="Arial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2046C3"/>
    <w:pPr>
      <w:keepNext/>
      <w:outlineLvl w:val="2"/>
    </w:pPr>
    <w:rPr>
      <w:rFonts w:eastAsia="Times"/>
      <w:b/>
      <w:sz w:val="1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9B69E5"/>
    <w:pPr>
      <w:numPr>
        <w:numId w:val="1"/>
      </w:numPr>
      <w:tabs>
        <w:tab w:val="clear" w:pos="4230"/>
      </w:tabs>
      <w:spacing w:after="60"/>
      <w:ind w:left="245" w:right="245"/>
    </w:pPr>
  </w:style>
  <w:style w:type="paragraph" w:styleId="BodyText">
    <w:name w:val="Body Text"/>
    <w:basedOn w:val="Normal"/>
    <w:link w:val="BodyTextChar"/>
    <w:uiPriority w:val="99"/>
    <w:rsid w:val="009B69E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69E5"/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Normal"/>
    <w:uiPriority w:val="99"/>
    <w:rsid w:val="009B69E5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uiPriority w:val="99"/>
    <w:rsid w:val="009B69E5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uiPriority w:val="99"/>
    <w:rsid w:val="008F3AE1"/>
    <w:pPr>
      <w:tabs>
        <w:tab w:val="left" w:pos="1540"/>
        <w:tab w:val="right" w:pos="6480"/>
      </w:tabs>
      <w:spacing w:line="276" w:lineRule="auto"/>
    </w:pPr>
    <w:rPr>
      <w:lang w:val="en-AU"/>
    </w:rPr>
  </w:style>
  <w:style w:type="paragraph" w:customStyle="1" w:styleId="JobTitle">
    <w:name w:val="Job Title"/>
    <w:next w:val="Achievement"/>
    <w:uiPriority w:val="99"/>
    <w:rsid w:val="009B69E5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uiPriority w:val="99"/>
    <w:rsid w:val="009B69E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uiPriority w:val="99"/>
    <w:rsid w:val="009B69E5"/>
    <w:pPr>
      <w:spacing w:before="240" w:after="220" w:line="220" w:lineRule="atLeast"/>
    </w:pPr>
  </w:style>
  <w:style w:type="paragraph" w:styleId="ListParagraph">
    <w:name w:val="List Paragraph"/>
    <w:basedOn w:val="Normal"/>
    <w:uiPriority w:val="34"/>
    <w:qFormat/>
    <w:rsid w:val="00855E23"/>
    <w:pPr>
      <w:ind w:left="720"/>
      <w:contextualSpacing/>
    </w:pPr>
  </w:style>
  <w:style w:type="character" w:styleId="CommentReference">
    <w:name w:val="annotation reference"/>
    <w:basedOn w:val="DefaultParagraphFont"/>
    <w:rsid w:val="008E32A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8E32A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2A9"/>
    <w:rPr>
      <w:rFonts w:ascii="Arial" w:eastAsia="Batang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32A9"/>
    <w:rPr>
      <w:rFonts w:ascii="Arial" w:eastAsia="Batang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E3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32A9"/>
    <w:rPr>
      <w:rFonts w:ascii="Lucida Grande" w:eastAsia="Batang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081968"/>
    <w:rPr>
      <w:rFonts w:ascii="Arial" w:eastAsia="Batang" w:hAnsi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7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C3"/>
    <w:rPr>
      <w:rFonts w:ascii="Arial" w:eastAsia="Batang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4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C3"/>
    <w:rPr>
      <w:rFonts w:ascii="Arial" w:eastAsia="Batang" w:hAnsi="Arial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046C3"/>
    <w:rPr>
      <w:rFonts w:ascii="Arial" w:eastAsia="Times" w:hAnsi="Arial"/>
      <w:b/>
      <w:sz w:val="16"/>
      <w:lang w:eastAsia="en-US"/>
    </w:rPr>
  </w:style>
  <w:style w:type="paragraph" w:customStyle="1" w:styleId="NormalBodyText">
    <w:name w:val="Normal Body Text"/>
    <w:basedOn w:val="Normal"/>
    <w:qFormat/>
    <w:rsid w:val="00AC2D97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C77B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1B99-402B-0041-9B06-EC53C18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2718</Words>
  <Characters>15494</Characters>
  <Application>Microsoft Macintosh Word</Application>
  <DocSecurity>0</DocSecurity>
  <Lines>129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Ariella Chelsky Budarf</vt:lpstr>
    </vt:vector>
  </TitlesOfParts>
  <Company>Institute of Cardiology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Ariella Chelsky Budarf</dc:title>
  <dc:creator>Marcia Budarf</dc:creator>
  <cp:lastModifiedBy>Ariella Chelsky</cp:lastModifiedBy>
  <cp:revision>19</cp:revision>
  <cp:lastPrinted>2016-11-23T04:24:00Z</cp:lastPrinted>
  <dcterms:created xsi:type="dcterms:W3CDTF">2018-03-14T01:06:00Z</dcterms:created>
  <dcterms:modified xsi:type="dcterms:W3CDTF">2020-09-13T21:04:00Z</dcterms:modified>
</cp:coreProperties>
</file>